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2F" w:rsidRDefault="003D262F" w:rsidP="003D262F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</w:t>
      </w:r>
      <w:r w:rsidR="00D638F5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>/</w:t>
      </w:r>
      <w:r w:rsidR="00D638F5">
        <w:rPr>
          <w:rFonts w:ascii="Arial" w:hAnsi="Arial"/>
          <w:sz w:val="16"/>
        </w:rPr>
        <w:t>1</w:t>
      </w:r>
      <w:r w:rsidR="00B56186">
        <w:rPr>
          <w:rFonts w:ascii="Arial" w:hAnsi="Arial"/>
          <w:sz w:val="16"/>
        </w:rPr>
        <w:t>3</w:t>
      </w:r>
    </w:p>
    <w:p w:rsidR="003D262F" w:rsidRDefault="003D262F" w:rsidP="003D262F">
      <w:pPr>
        <w:spacing w:line="226" w:lineRule="auto"/>
        <w:ind w:right="17"/>
        <w:rPr>
          <w:rFonts w:ascii="Arial" w:hAnsi="Arial"/>
          <w:b/>
        </w:rPr>
      </w:pPr>
    </w:p>
    <w:p w:rsidR="003D262F" w:rsidRDefault="003D262F" w:rsidP="003D262F">
      <w:pPr>
        <w:spacing w:line="226" w:lineRule="auto"/>
        <w:ind w:right="17"/>
        <w:rPr>
          <w:rFonts w:ascii="Arial" w:hAnsi="Arial"/>
          <w:b/>
        </w:rPr>
      </w:pPr>
    </w:p>
    <w:p w:rsidR="003D262F" w:rsidRDefault="003D262F" w:rsidP="003D262F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>LIEDANZEIGE-SYSTEME</w:t>
      </w:r>
    </w:p>
    <w:p w:rsidR="003D262F" w:rsidRDefault="003D262F" w:rsidP="003D262F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 w:rsidRPr="005F249A">
        <w:rPr>
          <w:rFonts w:ascii="Arial" w:hAnsi="Arial"/>
          <w:b/>
          <w:color w:val="FF0000"/>
        </w:rPr>
        <w:t>Projektoren</w:t>
      </w:r>
      <w:r>
        <w:rPr>
          <w:rFonts w:ascii="Arial" w:hAnsi="Arial"/>
          <w:b/>
        </w:rPr>
        <w:t xml:space="preserve">)  </w:t>
      </w:r>
      <w:r w:rsidRPr="003D262F">
        <w:rPr>
          <w:rFonts w:ascii="Wide Latin" w:hAnsi="Wide Latin"/>
          <w:b/>
          <w:sz w:val="22"/>
          <w:szCs w:val="22"/>
          <w:u w:val="single"/>
        </w:rPr>
        <w:t>U N I C U S</w:t>
      </w:r>
    </w:p>
    <w:p w:rsidR="003D262F" w:rsidRDefault="003D262F" w:rsidP="003D262F">
      <w:pPr>
        <w:spacing w:line="226" w:lineRule="auto"/>
        <w:ind w:right="17"/>
        <w:rPr>
          <w:rFonts w:ascii="Arial" w:hAnsi="Arial"/>
          <w:sz w:val="20"/>
        </w:rPr>
      </w:pPr>
    </w:p>
    <w:p w:rsidR="003D262F" w:rsidRDefault="003D262F" w:rsidP="003D262F">
      <w:pPr>
        <w:spacing w:line="226" w:lineRule="auto"/>
        <w:ind w:right="17"/>
        <w:rPr>
          <w:rFonts w:ascii="Arial" w:hAnsi="Arial"/>
          <w:sz w:val="20"/>
        </w:rPr>
      </w:pPr>
    </w:p>
    <w:p w:rsidR="003D262F" w:rsidRDefault="003D262F" w:rsidP="003D26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01</w:t>
      </w:r>
      <w:r>
        <w:rPr>
          <w:b/>
          <w:sz w:val="20"/>
        </w:rPr>
        <w:tab/>
        <w:t xml:space="preserve">Liedanzeige-Projektor </w:t>
      </w:r>
      <w:r>
        <w:rPr>
          <w:sz w:val="20"/>
        </w:rPr>
        <w:t xml:space="preserve"> </w:t>
      </w:r>
      <w:r w:rsidR="00A91D1E">
        <w:rPr>
          <w:sz w:val="20"/>
        </w:rPr>
        <w:tab/>
      </w:r>
      <w:r w:rsidR="00A91D1E">
        <w:rPr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(PA)</w:t>
      </w:r>
    </w:p>
    <w:p w:rsidR="003D262F" w:rsidRPr="00D638F5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jc w:val="both"/>
        <w:rPr>
          <w:sz w:val="16"/>
          <w:szCs w:val="16"/>
        </w:rPr>
      </w:pPr>
      <w:r w:rsidRPr="00D638F5">
        <w:rPr>
          <w:sz w:val="16"/>
          <w:szCs w:val="16"/>
        </w:rPr>
        <w:tab/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Liedanzeigeprojektor mit neuer, hochwertiger und mehrfach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 xml:space="preserve">vergüteter Spezialoptik, </w:t>
      </w:r>
      <w:r w:rsidRPr="00C52BEA">
        <w:rPr>
          <w:b/>
          <w:sz w:val="18"/>
          <w:u w:val="single"/>
        </w:rPr>
        <w:t>110 mm Ø</w:t>
      </w:r>
      <w:r w:rsidRPr="00C52BEA">
        <w:rPr>
          <w:sz w:val="18"/>
        </w:rPr>
        <w:t xml:space="preserve"> für große Distanzen und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max. Lichtausbeute, XENON-Halogenlampe (150 Watt) mit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Softeinschaltung zur Verdoppelung der Lebensdauer.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Neu entwickelte Ansteuerungssoftware ermöglicht schnelle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und wesentlich präzisere Platzierung der Zahlenscheiben.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Selbstkontrolle und automatische Korrektur bei Falschanzeige.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 xml:space="preserve">Projektionen von </w:t>
      </w:r>
      <w:r w:rsidRPr="00C52BEA">
        <w:rPr>
          <w:b/>
          <w:sz w:val="18"/>
        </w:rPr>
        <w:t>5 Meter</w:t>
      </w:r>
      <w:r w:rsidRPr="00C52BEA">
        <w:rPr>
          <w:sz w:val="18"/>
        </w:rPr>
        <w:t xml:space="preserve"> bis zu </w:t>
      </w:r>
      <w:r w:rsidRPr="00C52BEA">
        <w:rPr>
          <w:b/>
          <w:sz w:val="18"/>
        </w:rPr>
        <w:t>70 Meter</w:t>
      </w:r>
      <w:r w:rsidRPr="00C52BEA">
        <w:rPr>
          <w:sz w:val="18"/>
        </w:rPr>
        <w:t xml:space="preserve"> Entfernung,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vollkommene Integration in die bestehende Architektur,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3-adriges Schaltkabel zum Bedienteil erforderlich, alternativ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 w:rsidRPr="00C52BEA">
        <w:rPr>
          <w:sz w:val="18"/>
        </w:rPr>
        <w:tab/>
        <w:t>Funkansteuerung, Zahlengröße variabel einstellbar.</w:t>
      </w:r>
    </w:p>
    <w:p w:rsidR="003D262F" w:rsidRPr="00C52BEA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 w:rsidRPr="00C52BEA">
        <w:rPr>
          <w:b/>
          <w:sz w:val="18"/>
        </w:rPr>
        <w:tab/>
        <w:t>11-stellige, 2-zeilige Anzeige,</w:t>
      </w:r>
    </w:p>
    <w:p w:rsidR="003D262F" w:rsidRPr="00D638F5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  <w:szCs w:val="16"/>
        </w:rPr>
      </w:pP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>Darstellung</w:t>
      </w:r>
      <w:r>
        <w:rPr>
          <w:sz w:val="18"/>
        </w:rPr>
        <w:t xml:space="preserve"> :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Obere Zeile für Liednummer </w:t>
      </w:r>
      <w:r>
        <w:rPr>
          <w:b/>
          <w:sz w:val="18"/>
        </w:rPr>
        <w:t>0-9999</w:t>
      </w:r>
      <w:r>
        <w:rPr>
          <w:sz w:val="18"/>
        </w:rPr>
        <w:t xml:space="preserve">, 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ist die Eingabe eines Punktes zwischen der 3. u. 4. Stelle möglich,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oder an erster Stelle anstatt einer Zahl einer der folgende 7 Buchstaben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  <w:lang w:val="it-IT"/>
        </w:rPr>
      </w:pPr>
      <w:r>
        <w:rPr>
          <w:sz w:val="18"/>
        </w:rPr>
        <w:tab/>
      </w:r>
      <w:r>
        <w:rPr>
          <w:b/>
          <w:sz w:val="18"/>
          <w:lang w:val="it-IT"/>
        </w:rPr>
        <w:t>A, C, E, H, L, P, U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  <w:lang w:val="it-IT"/>
        </w:rPr>
        <w:tab/>
      </w:r>
      <w:r>
        <w:rPr>
          <w:b/>
          <w:sz w:val="18"/>
        </w:rPr>
        <w:t xml:space="preserve">Beispiele : </w:t>
      </w:r>
      <w:r>
        <w:rPr>
          <w:sz w:val="18"/>
        </w:rPr>
        <w:t xml:space="preserve"> (1258), (A248), (994.2).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>
        <w:rPr>
          <w:sz w:val="18"/>
        </w:rPr>
        <w:tab/>
        <w:t xml:space="preserve">Untere Zeile Strophennummer </w:t>
      </w:r>
      <w:r>
        <w:rPr>
          <w:b/>
          <w:sz w:val="18"/>
        </w:rPr>
        <w:t>0-9, + -, 0-9, + -, 0-19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</w:rPr>
        <w:tab/>
        <w:t xml:space="preserve">Beispiele : </w:t>
      </w:r>
      <w:r>
        <w:rPr>
          <w:sz w:val="18"/>
        </w:rPr>
        <w:t>(1-3+8), (1+5-12), (3+5+12)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6"/>
        </w:rPr>
      </w:pP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jc w:val="both"/>
        <w:rPr>
          <w:sz w:val="18"/>
        </w:rPr>
      </w:pPr>
      <w:r>
        <w:rPr>
          <w:sz w:val="18"/>
        </w:rPr>
        <w:tab/>
        <w:t>Kombinierbar mit den Anzeigetafeln (</w:t>
      </w:r>
      <w:r w:rsidRPr="00D638F5">
        <w:rPr>
          <w:rFonts w:ascii="Wide Latin" w:hAnsi="Wide Latin"/>
          <w:sz w:val="16"/>
          <w:szCs w:val="16"/>
        </w:rPr>
        <w:t>UNICUS</w:t>
      </w:r>
      <w:r>
        <w:rPr>
          <w:sz w:val="18"/>
        </w:rPr>
        <w:t xml:space="preserve"> 150/100/60)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Spannungsversorgung 230 Volt. Maße : 140x220x360 mm HxBxL.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Länge mit Optik (freistehend) 510-620 mm (je nach gewünschter Zahlengröße)</w:t>
      </w:r>
    </w:p>
    <w:p w:rsidR="003D262F" w:rsidRPr="00D638F5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  <w:szCs w:val="16"/>
        </w:rPr>
      </w:pPr>
    </w:p>
    <w:p w:rsidR="003D262F" w:rsidRDefault="003D262F" w:rsidP="003D26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02</w:t>
      </w:r>
      <w:r>
        <w:rPr>
          <w:b/>
          <w:sz w:val="20"/>
        </w:rPr>
        <w:tab/>
        <w:t xml:space="preserve">Funkempfänger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(DFP)</w:t>
      </w:r>
    </w:p>
    <w:p w:rsidR="00E231A3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184092" w:rsidRDefault="00E231A3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Funkempfänger im separatem Gehäuse für Projektor, mit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mehrfach codierter Sicherheitsauswertung für absolut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störungsfreien Betrieb, 869 MHz, Reichweite bis zu 300 m.</w:t>
      </w:r>
    </w:p>
    <w:p w:rsidR="003D262F" w:rsidRPr="00D638F5" w:rsidRDefault="003D262F" w:rsidP="003D262F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3D262F" w:rsidRDefault="003D262F" w:rsidP="003D26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03</w:t>
      </w:r>
      <w:r>
        <w:rPr>
          <w:b/>
          <w:sz w:val="20"/>
        </w:rPr>
        <w:tab/>
        <w:t xml:space="preserve">Bedienteil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(Kabel)</w:t>
      </w:r>
    </w:p>
    <w:p w:rsidR="00E231A3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</w:r>
    </w:p>
    <w:p w:rsidR="003D262F" w:rsidRDefault="00E231A3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</w:r>
      <w:r w:rsidR="003D262F">
        <w:rPr>
          <w:sz w:val="18"/>
        </w:rPr>
        <w:t>Neues menügeführtes Bedienteil mit 2-zeiligem Grafik-Display,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mit neuartiger, sehr hochwertiger DOM-Folientastatur und ange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nehmen Druckpunkt, kompl. geschlossenem Gehäuse, stufenlos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einstellbare Abschaltautomatik, Helligkeitsregelung der Leucht-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tafel über Dimm-Funktion am Bedienteil oder automatisch über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Umgebungssensor in der Leuchttafel, 50 Speicherplätze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(permanenter Speicher auch nach Spannungsunterbrechung),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umschaltbar von 10-stellig auf 11-stelligen Betrieb (Gotteslob 2000).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Spannungsversorgung über Schaltkabel von der Leuchttafel oder</w:t>
      </w:r>
    </w:p>
    <w:p w:rsidR="003D262F" w:rsidRDefault="003D262F" w:rsidP="003D262F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dem Projektor.</w:t>
      </w:r>
      <w:r w:rsidR="00D638F5">
        <w:rPr>
          <w:sz w:val="18"/>
        </w:rPr>
        <w:t xml:space="preserve"> </w:t>
      </w:r>
      <w:r>
        <w:rPr>
          <w:sz w:val="18"/>
        </w:rPr>
        <w:t>Maße : 33,5x88x152 mm HxBxT</w:t>
      </w:r>
    </w:p>
    <w:p w:rsidR="003D262F" w:rsidRPr="00D638F5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6"/>
          <w:szCs w:val="16"/>
        </w:rPr>
      </w:pPr>
    </w:p>
    <w:p w:rsidR="003D262F" w:rsidRDefault="003D262F" w:rsidP="003D26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04</w:t>
      </w:r>
      <w:r>
        <w:rPr>
          <w:b/>
          <w:sz w:val="20"/>
        </w:rPr>
        <w:tab/>
        <w:t xml:space="preserve">Bedienteil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(Funk)</w:t>
      </w:r>
    </w:p>
    <w:p w:rsidR="00E231A3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3D262F" w:rsidRDefault="00E231A3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3D262F">
        <w:rPr>
          <w:sz w:val="18"/>
        </w:rPr>
        <w:t>Neues menügeführtes Bedienteil mit 2-zeiligem Grafik-Display,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neuartiger, sehr hochwertiger DOM-Folientastatur und ange-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nehmen Druckpunkt, kompl. geschlossenem Gehäuse, stufenlos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einstellbare Abschaltautomatik, Helligkeitsregelung der Leucht-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tafel über Dimm-Funktion am Bedienteil oder automatisch über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Umgebungssensor in der Leuchttafel, 50 Speicherplätze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(permanenter Speicher auch nach Spannungsunterbrechung),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umschaltbar von 10-stellig auf 11-stelligen Betrieb (Gotteslob 2000).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Spannungsversorgung über 2 eingebaute NiMH-Akku’s (AA 1,2V),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durch handelsübliche NiMH-Akku’s (auswechselbar), Ladung der</w:t>
      </w:r>
    </w:p>
    <w:p w:rsidR="003D262F" w:rsidRDefault="003D262F" w:rsidP="003D262F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Akku’s über mitgeliefertes Netz- Ladegerät (auch im Betrieb möglich).</w:t>
      </w:r>
    </w:p>
    <w:p w:rsidR="00E231A3" w:rsidRDefault="003D262F" w:rsidP="00E231A3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Maße : 33,5x88x152 mm HxBxT</w:t>
      </w:r>
    </w:p>
    <w:p w:rsidR="00D638F5" w:rsidRPr="00E231A3" w:rsidRDefault="00D638F5" w:rsidP="00E231A3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rFonts w:ascii="Arial" w:hAnsi="Arial"/>
          <w:b/>
        </w:rPr>
        <w:lastRenderedPageBreak/>
        <w:t>Ausschreibungstexte</w:t>
      </w:r>
      <w:r w:rsidR="00B56186">
        <w:rPr>
          <w:rFonts w:ascii="Arial" w:hAnsi="Arial"/>
          <w:b/>
        </w:rPr>
        <w:t xml:space="preserve">      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D638F5" w:rsidRPr="00E231A3" w:rsidRDefault="00D638F5" w:rsidP="00D638F5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D407D8" w:rsidRPr="00E231A3" w:rsidRDefault="00D407D8" w:rsidP="00D638F5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D638F5" w:rsidRDefault="00D407D8" w:rsidP="00D638F5">
      <w:pPr>
        <w:spacing w:line="226" w:lineRule="auto"/>
        <w:ind w:right="17"/>
        <w:rPr>
          <w:rFonts w:ascii="Arial" w:hAnsi="Arial"/>
          <w:b/>
        </w:rPr>
      </w:pPr>
      <w:r w:rsidRPr="00D407D8">
        <w:rPr>
          <w:rFonts w:ascii="Wide Latin" w:hAnsi="Wide Latin"/>
          <w:b/>
          <w:sz w:val="22"/>
          <w:szCs w:val="22"/>
          <w:u w:val="single"/>
        </w:rPr>
        <w:t>U N I C U S</w:t>
      </w:r>
    </w:p>
    <w:p w:rsidR="00D638F5" w:rsidRDefault="00D638F5" w:rsidP="00D638F5">
      <w:pPr>
        <w:spacing w:line="226" w:lineRule="auto"/>
        <w:ind w:right="17"/>
        <w:rPr>
          <w:rFonts w:ascii="Arial" w:hAnsi="Arial"/>
          <w:b/>
        </w:rPr>
      </w:pPr>
    </w:p>
    <w:p w:rsidR="00D638F5" w:rsidRPr="00D407D8" w:rsidRDefault="00D638F5" w:rsidP="00D638F5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>LIEDANZEIGE-SYSTEME</w:t>
      </w:r>
      <w:r w:rsidR="00D407D8">
        <w:rPr>
          <w:rFonts w:ascii="Arial" w:hAnsi="Arial"/>
          <w:b/>
        </w:rPr>
        <w:t xml:space="preserve"> </w:t>
      </w:r>
    </w:p>
    <w:p w:rsidR="00D638F5" w:rsidRPr="003C3949" w:rsidRDefault="00D407D8" w:rsidP="00D638F5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</w:t>
      </w:r>
      <w:r w:rsidR="003C3949" w:rsidRPr="003C3949">
        <w:rPr>
          <w:rFonts w:ascii="Arial" w:hAnsi="Arial"/>
          <w:b/>
          <w:color w:val="FF0000"/>
        </w:rPr>
        <w:t xml:space="preserve"> in Auf</w:t>
      </w:r>
      <w:r w:rsidRPr="003C3949">
        <w:rPr>
          <w:rFonts w:ascii="Arial" w:hAnsi="Arial"/>
          <w:b/>
          <w:color w:val="FF0000"/>
        </w:rPr>
        <w:t>-</w:t>
      </w:r>
      <w:r w:rsidR="003C3949" w:rsidRPr="003C3949">
        <w:rPr>
          <w:rFonts w:ascii="Arial" w:hAnsi="Arial"/>
          <w:b/>
          <w:color w:val="FF0000"/>
        </w:rPr>
        <w:t xml:space="preserve"> und </w:t>
      </w:r>
      <w:r w:rsidRPr="003C3949">
        <w:rPr>
          <w:rFonts w:ascii="Arial" w:hAnsi="Arial"/>
          <w:b/>
          <w:color w:val="FF0000"/>
        </w:rPr>
        <w:t>Unterputz</w:t>
      </w:r>
      <w:r w:rsidR="003C3949" w:rsidRPr="003C3949">
        <w:rPr>
          <w:rFonts w:ascii="Arial" w:hAnsi="Arial"/>
          <w:b/>
          <w:color w:val="FF0000"/>
        </w:rPr>
        <w:t>ausführung</w:t>
      </w:r>
      <w:r w:rsidRPr="003C3949">
        <w:rPr>
          <w:rFonts w:ascii="Arial" w:hAnsi="Arial"/>
          <w:b/>
        </w:rPr>
        <w:t>)</w:t>
      </w:r>
    </w:p>
    <w:p w:rsidR="00D407D8" w:rsidRDefault="00D407D8" w:rsidP="00D638F5">
      <w:pPr>
        <w:spacing w:line="226" w:lineRule="auto"/>
        <w:ind w:right="17"/>
        <w:rPr>
          <w:rFonts w:ascii="Arial" w:hAnsi="Arial"/>
          <w:sz w:val="20"/>
        </w:rPr>
      </w:pPr>
    </w:p>
    <w:p w:rsidR="00D638F5" w:rsidRDefault="00782A3C" w:rsidP="00D638F5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SMD-Projektions-LED‘s</w:t>
      </w:r>
    </w:p>
    <w:p w:rsidR="00D638F5" w:rsidRDefault="00D638F5" w:rsidP="00D638F5">
      <w:pPr>
        <w:spacing w:line="226" w:lineRule="auto"/>
        <w:ind w:right="17"/>
        <w:rPr>
          <w:rFonts w:ascii="Arial" w:hAnsi="Arial"/>
          <w:sz w:val="20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jc w:val="both"/>
        <w:rPr>
          <w:sz w:val="18"/>
        </w:rPr>
      </w:pPr>
    </w:p>
    <w:p w:rsidR="00D638F5" w:rsidRDefault="00D638F5" w:rsidP="00D63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01</w:t>
      </w:r>
      <w:r>
        <w:rPr>
          <w:b/>
          <w:sz w:val="20"/>
        </w:rPr>
        <w:tab/>
        <w:t>Liedanzeigetafel</w:t>
      </w:r>
      <w:r w:rsidR="00A91D1E">
        <w:rPr>
          <w:rFonts w:ascii="Wide Latin" w:hAnsi="Wide Latin"/>
          <w:sz w:val="18"/>
          <w:szCs w:val="18"/>
        </w:rPr>
        <w:tab/>
      </w:r>
      <w:r w:rsidR="00A91D1E"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(150)</w:t>
      </w:r>
    </w:p>
    <w:p w:rsidR="00E231A3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jc w:val="both"/>
        <w:rPr>
          <w:sz w:val="16"/>
          <w:szCs w:val="16"/>
        </w:rPr>
      </w:pPr>
      <w:r w:rsidRPr="00D638F5">
        <w:rPr>
          <w:sz w:val="16"/>
          <w:szCs w:val="16"/>
        </w:rPr>
        <w:tab/>
      </w:r>
    </w:p>
    <w:p w:rsidR="00D638F5" w:rsidRDefault="00E231A3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jc w:val="both"/>
        <w:rPr>
          <w:sz w:val="18"/>
        </w:rPr>
      </w:pPr>
      <w:r>
        <w:rPr>
          <w:sz w:val="16"/>
          <w:szCs w:val="16"/>
        </w:rPr>
        <w:tab/>
      </w:r>
      <w:r w:rsidR="00D638F5">
        <w:rPr>
          <w:sz w:val="18"/>
        </w:rPr>
        <w:t>11-stellige, 2-zeilige Liedanzeige-Leuchttafel,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für große Kirchen, Abstand bis zu </w:t>
      </w:r>
      <w:r w:rsidRPr="00D638F5">
        <w:rPr>
          <w:b/>
          <w:sz w:val="18"/>
        </w:rPr>
        <w:t>70 Meter</w:t>
      </w:r>
      <w:r>
        <w:rPr>
          <w:sz w:val="18"/>
        </w:rPr>
        <w:t>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 Auf</w:t>
      </w:r>
      <w:r w:rsidR="00D94C5A">
        <w:rPr>
          <w:sz w:val="18"/>
        </w:rPr>
        <w:t>- oder Unter</w:t>
      </w:r>
      <w:r>
        <w:rPr>
          <w:sz w:val="18"/>
        </w:rPr>
        <w:t>putz-Ausführung.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>Darstellung</w:t>
      </w:r>
      <w:r>
        <w:rPr>
          <w:sz w:val="18"/>
        </w:rPr>
        <w:t xml:space="preserve"> :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Obere Zeile für Liednummer </w:t>
      </w:r>
      <w:r>
        <w:rPr>
          <w:b/>
          <w:sz w:val="18"/>
        </w:rPr>
        <w:t>0-9999</w:t>
      </w:r>
      <w:r>
        <w:rPr>
          <w:sz w:val="18"/>
        </w:rPr>
        <w:t xml:space="preserve">, 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ist die Eingabe eines Punktes zwischen der 3. u. 4. Stelle möglich,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oder an erster Stelle anstatt einer Zahl einer der folgende 7 Buchstaben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  <w:lang w:val="it-IT"/>
        </w:rPr>
      </w:pPr>
      <w:r>
        <w:rPr>
          <w:sz w:val="18"/>
        </w:rPr>
        <w:tab/>
      </w:r>
      <w:r>
        <w:rPr>
          <w:b/>
          <w:sz w:val="18"/>
          <w:lang w:val="it-IT"/>
        </w:rPr>
        <w:t>A, C, E, H, L, P, U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  <w:lang w:val="it-IT"/>
        </w:rPr>
        <w:tab/>
      </w:r>
      <w:r>
        <w:rPr>
          <w:b/>
          <w:sz w:val="18"/>
        </w:rPr>
        <w:t xml:space="preserve">Beispiele : </w:t>
      </w:r>
      <w:r>
        <w:rPr>
          <w:sz w:val="18"/>
        </w:rPr>
        <w:t xml:space="preserve"> (1258), (A248), (345.2).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>
        <w:rPr>
          <w:sz w:val="18"/>
        </w:rPr>
        <w:tab/>
        <w:t xml:space="preserve">Untere Zeile Strophennummer </w:t>
      </w:r>
      <w:r>
        <w:rPr>
          <w:b/>
          <w:sz w:val="18"/>
        </w:rPr>
        <w:t>0-9, + -, 0-9, + -, 0-19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</w:rPr>
        <w:tab/>
        <w:t xml:space="preserve">Beispiele : </w:t>
      </w:r>
      <w:r>
        <w:rPr>
          <w:sz w:val="18"/>
        </w:rPr>
        <w:t>(1-3+8), (1+5-12), (3+5+12)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Anzeige durch </w:t>
      </w:r>
      <w:r w:rsidRPr="008B2105">
        <w:rPr>
          <w:b/>
          <w:sz w:val="18"/>
        </w:rPr>
        <w:t>LED-Projek</w:t>
      </w:r>
      <w:r>
        <w:rPr>
          <w:b/>
          <w:sz w:val="18"/>
        </w:rPr>
        <w:t>t</w:t>
      </w:r>
      <w:r w:rsidRPr="008B2105">
        <w:rPr>
          <w:b/>
          <w:sz w:val="18"/>
        </w:rPr>
        <w:t>ion</w:t>
      </w:r>
      <w:r>
        <w:rPr>
          <w:sz w:val="18"/>
        </w:rPr>
        <w:t xml:space="preserve"> (</w:t>
      </w:r>
      <w:r w:rsidRPr="008B2105">
        <w:rPr>
          <w:sz w:val="18"/>
          <w:u w:val="single"/>
        </w:rPr>
        <w:t>SMD-</w:t>
      </w:r>
      <w:r>
        <w:rPr>
          <w:sz w:val="18"/>
          <w:u w:val="single"/>
        </w:rPr>
        <w:t>Projektions-</w:t>
      </w:r>
      <w:r w:rsidRPr="008B2105">
        <w:rPr>
          <w:sz w:val="18"/>
          <w:u w:val="single"/>
        </w:rPr>
        <w:t>LED’s in weiß</w:t>
      </w:r>
      <w:r>
        <w:rPr>
          <w:sz w:val="18"/>
          <w:u w:val="single"/>
        </w:rPr>
        <w:t>, gelb oder rot</w:t>
      </w:r>
      <w:r>
        <w:rPr>
          <w:sz w:val="18"/>
        </w:rPr>
        <w:t>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ALU-Gehäuse mit blendfreier Beschichtung in weiß (oder Sonderfarbe),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3-adriges Schaltkabel erforderlich (auch alte Leitung verwendbar), oder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bestückbar mit Funkempfänger, Spannungsversorgung 230 Volt pro Tafel.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Umgebungslichtanpassung der Anzeigenhelligkeit.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15 cm</w:t>
      </w:r>
      <w:r>
        <w:rPr>
          <w:sz w:val="18"/>
        </w:rPr>
        <w:t>, Gehäuse : 570x440x40 mm BxHxT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  <w:szCs w:val="16"/>
        </w:rPr>
      </w:pPr>
    </w:p>
    <w:p w:rsidR="00D94C5A" w:rsidRDefault="00D94C5A" w:rsidP="00D94C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02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 xml:space="preserve">f.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150</w:t>
      </w:r>
      <w:r>
        <w:rPr>
          <w:b/>
          <w:sz w:val="20"/>
        </w:rPr>
        <w:tab/>
        <w:t>UPR-150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 xml:space="preserve">Gehäuse : </w:t>
      </w:r>
      <w:r w:rsidR="00D55DAA">
        <w:rPr>
          <w:sz w:val="18"/>
        </w:rPr>
        <w:t>600</w:t>
      </w:r>
      <w:r>
        <w:rPr>
          <w:sz w:val="18"/>
        </w:rPr>
        <w:t>x460x</w:t>
      </w:r>
      <w:r w:rsidR="00184092">
        <w:rPr>
          <w:sz w:val="18"/>
        </w:rPr>
        <w:t>6</w:t>
      </w:r>
      <w:r>
        <w:rPr>
          <w:sz w:val="18"/>
        </w:rPr>
        <w:t>0 mm BxHxT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  <w:szCs w:val="16"/>
        </w:rPr>
      </w:pPr>
    </w:p>
    <w:p w:rsidR="00D638F5" w:rsidRP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  <w:szCs w:val="16"/>
        </w:rPr>
      </w:pPr>
    </w:p>
    <w:p w:rsidR="00D638F5" w:rsidRDefault="00D638F5" w:rsidP="00D63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D94C5A">
        <w:rPr>
          <w:b/>
          <w:sz w:val="20"/>
        </w:rPr>
        <w:t>3</w:t>
      </w:r>
      <w:r>
        <w:rPr>
          <w:b/>
          <w:sz w:val="20"/>
        </w:rPr>
        <w:tab/>
        <w:t>Liedanzeigetafel</w:t>
      </w:r>
      <w:r w:rsidR="00A91D1E">
        <w:rPr>
          <w:rFonts w:ascii="Wide Latin" w:hAnsi="Wide Latin"/>
          <w:sz w:val="18"/>
          <w:szCs w:val="18"/>
        </w:rPr>
        <w:tab/>
      </w:r>
      <w:r w:rsidR="00A91D1E"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(100)</w:t>
      </w:r>
    </w:p>
    <w:p w:rsidR="00E231A3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D638F5" w:rsidRDefault="00E231A3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D638F5">
        <w:rPr>
          <w:sz w:val="18"/>
        </w:rPr>
        <w:t>11-stellige, 2-zeilige Liedanzeige-Leuchttafel,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für mittelgroße oder kleinere Kirchen, Abstand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bis zu </w:t>
      </w:r>
      <w:r w:rsidRPr="00D638F5">
        <w:rPr>
          <w:b/>
          <w:sz w:val="18"/>
        </w:rPr>
        <w:t>30 Meter</w:t>
      </w:r>
      <w:r>
        <w:rPr>
          <w:sz w:val="18"/>
        </w:rPr>
        <w:t>, in Auf</w:t>
      </w:r>
      <w:r w:rsidR="00D94C5A">
        <w:rPr>
          <w:sz w:val="18"/>
        </w:rPr>
        <w:t>- oder Unter</w:t>
      </w:r>
      <w:r>
        <w:rPr>
          <w:sz w:val="18"/>
        </w:rPr>
        <w:t>putz-Ausführung.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>Darstellung</w:t>
      </w:r>
      <w:r>
        <w:rPr>
          <w:sz w:val="18"/>
        </w:rPr>
        <w:t xml:space="preserve"> :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Obere Zeile für Liednummer </w:t>
      </w:r>
      <w:r>
        <w:rPr>
          <w:b/>
          <w:sz w:val="18"/>
        </w:rPr>
        <w:t>0-9999</w:t>
      </w:r>
      <w:r>
        <w:rPr>
          <w:sz w:val="18"/>
        </w:rPr>
        <w:t xml:space="preserve">, 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ist die Eingabe eines Punktes zwischen der 3. u. 4. Stelle möglich,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oder an erster Stelle anstatt einer Zahl einer der folgende 7 Buchstaben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  <w:lang w:val="it-IT"/>
        </w:rPr>
      </w:pPr>
      <w:r>
        <w:rPr>
          <w:sz w:val="18"/>
        </w:rPr>
        <w:tab/>
      </w:r>
      <w:r>
        <w:rPr>
          <w:b/>
          <w:sz w:val="18"/>
          <w:lang w:val="it-IT"/>
        </w:rPr>
        <w:t>A, C, E, H, L, P, U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  <w:lang w:val="it-IT"/>
        </w:rPr>
        <w:tab/>
      </w:r>
      <w:r>
        <w:rPr>
          <w:b/>
          <w:sz w:val="18"/>
        </w:rPr>
        <w:t xml:space="preserve">Beispiele : </w:t>
      </w:r>
      <w:r>
        <w:rPr>
          <w:sz w:val="18"/>
        </w:rPr>
        <w:t xml:space="preserve"> (1258), (A248), (345.2).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>
        <w:rPr>
          <w:sz w:val="18"/>
        </w:rPr>
        <w:tab/>
        <w:t xml:space="preserve">Untere Zeile Strophennummer </w:t>
      </w:r>
      <w:r>
        <w:rPr>
          <w:b/>
          <w:sz w:val="18"/>
        </w:rPr>
        <w:t>0-9, + -, 0-9, + -, 0-19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</w:rPr>
        <w:tab/>
        <w:t xml:space="preserve">Beispiele : </w:t>
      </w:r>
      <w:r>
        <w:rPr>
          <w:sz w:val="18"/>
        </w:rPr>
        <w:t>(1-3+8), (1+5-12), (3+5+12)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Anzeige durch </w:t>
      </w:r>
      <w:r w:rsidRPr="008B2105">
        <w:rPr>
          <w:b/>
          <w:sz w:val="18"/>
        </w:rPr>
        <w:t>LED-Projek</w:t>
      </w:r>
      <w:r>
        <w:rPr>
          <w:b/>
          <w:sz w:val="18"/>
        </w:rPr>
        <w:t>t</w:t>
      </w:r>
      <w:r w:rsidRPr="008B2105">
        <w:rPr>
          <w:b/>
          <w:sz w:val="18"/>
        </w:rPr>
        <w:t>ion</w:t>
      </w:r>
      <w:r>
        <w:rPr>
          <w:sz w:val="18"/>
        </w:rPr>
        <w:t xml:space="preserve"> (</w:t>
      </w:r>
      <w:r w:rsidRPr="008B2105">
        <w:rPr>
          <w:sz w:val="18"/>
          <w:u w:val="single"/>
        </w:rPr>
        <w:t>SMD-</w:t>
      </w:r>
      <w:r>
        <w:rPr>
          <w:sz w:val="18"/>
          <w:u w:val="single"/>
        </w:rPr>
        <w:t>Projektions-</w:t>
      </w:r>
      <w:r w:rsidRPr="008B2105">
        <w:rPr>
          <w:sz w:val="18"/>
          <w:u w:val="single"/>
        </w:rPr>
        <w:t>LED’s in weiß</w:t>
      </w:r>
      <w:r>
        <w:rPr>
          <w:sz w:val="18"/>
          <w:u w:val="single"/>
        </w:rPr>
        <w:t>, gelb oder rot</w:t>
      </w:r>
      <w:r>
        <w:rPr>
          <w:sz w:val="18"/>
        </w:rPr>
        <w:t>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ALU-Gehäuse mit blendfreier Beschichtung in weiß (oder Sonderfarbe),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3-adriges Schaltkabel erforderlich (auch alte Leitung verwendbar), oder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bestückbar mit Funkempfänger, Spannungsversorgung 230 Volt pro Tafel.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Umgebungslichtanpassung der Anzeigenhelligkeit.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100 mm</w:t>
      </w:r>
      <w:r>
        <w:rPr>
          <w:sz w:val="18"/>
        </w:rPr>
        <w:t>,  Gehäuse : 395x305x40 mm BxHxT.</w:t>
      </w:r>
    </w:p>
    <w:p w:rsidR="00D638F5" w:rsidRDefault="00D638F5" w:rsidP="00D638F5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lastRenderedPageBreak/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D638F5" w:rsidRPr="00E231A3" w:rsidRDefault="00D638F5" w:rsidP="00D638F5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D638F5" w:rsidRPr="00E231A3" w:rsidRDefault="00D638F5" w:rsidP="00D638F5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3C3949" w:rsidRDefault="003C3949" w:rsidP="003C3949">
      <w:pPr>
        <w:spacing w:line="226" w:lineRule="auto"/>
        <w:ind w:right="17"/>
        <w:rPr>
          <w:rFonts w:ascii="Arial" w:hAnsi="Arial"/>
          <w:b/>
        </w:rPr>
      </w:pPr>
      <w:r w:rsidRPr="00D407D8">
        <w:rPr>
          <w:rFonts w:ascii="Wide Latin" w:hAnsi="Wide Latin"/>
          <w:b/>
          <w:sz w:val="22"/>
          <w:szCs w:val="22"/>
          <w:u w:val="single"/>
        </w:rPr>
        <w:t>U N I C U S</w:t>
      </w:r>
    </w:p>
    <w:p w:rsidR="003C3949" w:rsidRDefault="003C3949" w:rsidP="003C3949">
      <w:pPr>
        <w:spacing w:line="226" w:lineRule="auto"/>
        <w:ind w:right="17"/>
        <w:rPr>
          <w:rFonts w:ascii="Arial" w:hAnsi="Arial"/>
          <w:b/>
        </w:rPr>
      </w:pPr>
    </w:p>
    <w:p w:rsidR="003C3949" w:rsidRPr="00D407D8" w:rsidRDefault="003C3949" w:rsidP="003C3949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 xml:space="preserve">LIEDANZEIGE-SYSTEME </w:t>
      </w:r>
    </w:p>
    <w:p w:rsidR="003C3949" w:rsidRP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 in Auf- und Unterputzausführung</w:t>
      </w:r>
      <w:r w:rsidRPr="003C3949">
        <w:rPr>
          <w:rFonts w:ascii="Arial" w:hAnsi="Arial"/>
          <w:b/>
        </w:rPr>
        <w:t>)</w:t>
      </w:r>
    </w:p>
    <w:p w:rsid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</w:p>
    <w:p w:rsid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SMD-Projektions-LED‘s</w:t>
      </w:r>
    </w:p>
    <w:p w:rsidR="00D638F5" w:rsidRDefault="00D638F5" w:rsidP="00D638F5">
      <w:pPr>
        <w:spacing w:line="226" w:lineRule="auto"/>
        <w:ind w:right="17"/>
        <w:rPr>
          <w:rFonts w:ascii="Arial" w:hAnsi="Arial"/>
          <w:sz w:val="20"/>
        </w:rPr>
      </w:pPr>
    </w:p>
    <w:p w:rsidR="00782A3C" w:rsidRDefault="00782A3C" w:rsidP="00D638F5">
      <w:pPr>
        <w:spacing w:line="226" w:lineRule="auto"/>
        <w:ind w:right="17"/>
        <w:rPr>
          <w:rFonts w:ascii="Arial" w:hAnsi="Arial"/>
          <w:sz w:val="20"/>
        </w:rPr>
      </w:pPr>
    </w:p>
    <w:p w:rsidR="00D94C5A" w:rsidRDefault="00D94C5A" w:rsidP="00D94C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04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>f</w:t>
      </w:r>
      <w:r w:rsidR="00A91D1E">
        <w:rPr>
          <w:sz w:val="20"/>
        </w:rPr>
        <w:t xml:space="preserve">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100</w:t>
      </w:r>
      <w:r>
        <w:rPr>
          <w:b/>
          <w:sz w:val="20"/>
        </w:rPr>
        <w:tab/>
        <w:t>UPR-100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 xml:space="preserve">Gehäuse : </w:t>
      </w:r>
      <w:r w:rsidR="00D55DAA">
        <w:rPr>
          <w:sz w:val="18"/>
        </w:rPr>
        <w:t>46</w:t>
      </w:r>
      <w:r>
        <w:rPr>
          <w:sz w:val="18"/>
        </w:rPr>
        <w:t>0x3</w:t>
      </w:r>
      <w:r w:rsidR="00D55DAA">
        <w:rPr>
          <w:sz w:val="18"/>
        </w:rPr>
        <w:t>5</w:t>
      </w:r>
      <w:r>
        <w:rPr>
          <w:sz w:val="18"/>
        </w:rPr>
        <w:t>0x</w:t>
      </w:r>
      <w:r w:rsidR="00184092">
        <w:rPr>
          <w:sz w:val="18"/>
        </w:rPr>
        <w:t>6</w:t>
      </w:r>
      <w:r>
        <w:rPr>
          <w:sz w:val="18"/>
        </w:rPr>
        <w:t>0 mm BxHxT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jc w:val="both"/>
        <w:rPr>
          <w:sz w:val="18"/>
        </w:rPr>
      </w:pPr>
    </w:p>
    <w:p w:rsidR="00D638F5" w:rsidRDefault="00D638F5" w:rsidP="00D63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D94C5A">
        <w:rPr>
          <w:b/>
          <w:sz w:val="20"/>
        </w:rPr>
        <w:t>5</w:t>
      </w:r>
      <w:r>
        <w:rPr>
          <w:b/>
          <w:sz w:val="20"/>
        </w:rPr>
        <w:tab/>
        <w:t>Liedanzeigetafel</w:t>
      </w:r>
      <w:r w:rsidRPr="003D262F">
        <w:rPr>
          <w:rFonts w:ascii="Wide Latin" w:hAnsi="Wide Latin"/>
          <w:sz w:val="18"/>
          <w:szCs w:val="18"/>
        </w:rPr>
        <w:t xml:space="preserve"> </w:t>
      </w:r>
      <w:r>
        <w:rPr>
          <w:rFonts w:ascii="Wide Latin" w:hAnsi="Wide Latin"/>
          <w:sz w:val="18"/>
          <w:szCs w:val="18"/>
        </w:rPr>
        <w:t xml:space="preserve"> </w:t>
      </w:r>
      <w:r w:rsidR="00A91D1E">
        <w:rPr>
          <w:rFonts w:ascii="Wide Latin" w:hAnsi="Wide Latin"/>
          <w:sz w:val="18"/>
          <w:szCs w:val="18"/>
        </w:rPr>
        <w:tab/>
      </w:r>
      <w:r w:rsidR="00A91D1E"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(60)</w:t>
      </w:r>
    </w:p>
    <w:p w:rsidR="00E231A3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D638F5" w:rsidRDefault="00E231A3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1</w:t>
      </w:r>
      <w:r w:rsidR="00D638F5">
        <w:rPr>
          <w:sz w:val="18"/>
        </w:rPr>
        <w:t>1-stellige, 2-zeilige Liedanzeige-Leuchttafel,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für Chorraum oder kleinere Kirchen, Abstand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bis zu </w:t>
      </w:r>
      <w:r w:rsidRPr="00D638F5">
        <w:rPr>
          <w:b/>
          <w:sz w:val="18"/>
        </w:rPr>
        <w:t>15 Meter</w:t>
      </w:r>
      <w:r>
        <w:rPr>
          <w:sz w:val="18"/>
        </w:rPr>
        <w:t>, in Auf</w:t>
      </w:r>
      <w:r w:rsidR="00D94C5A">
        <w:rPr>
          <w:sz w:val="18"/>
        </w:rPr>
        <w:t>- oder Unter</w:t>
      </w:r>
      <w:r>
        <w:rPr>
          <w:sz w:val="18"/>
        </w:rPr>
        <w:t>putz-Ausführung.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>Darstellung</w:t>
      </w:r>
      <w:r>
        <w:rPr>
          <w:sz w:val="18"/>
        </w:rPr>
        <w:t xml:space="preserve"> :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Obere Zeile für Liednummer </w:t>
      </w:r>
      <w:r>
        <w:rPr>
          <w:b/>
          <w:sz w:val="18"/>
        </w:rPr>
        <w:t>0-9999</w:t>
      </w:r>
      <w:r>
        <w:rPr>
          <w:sz w:val="18"/>
        </w:rPr>
        <w:t xml:space="preserve">, 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ist die Eingabe eines Punktes zwischen der 3. u. 4. Stelle möglich,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oder an erster Stelle anstatt einer Zahl einer der folgende 7 Buchstaben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  <w:lang w:val="it-IT"/>
        </w:rPr>
      </w:pPr>
      <w:r>
        <w:rPr>
          <w:sz w:val="18"/>
        </w:rPr>
        <w:tab/>
      </w:r>
      <w:r>
        <w:rPr>
          <w:b/>
          <w:sz w:val="18"/>
          <w:lang w:val="it-IT"/>
        </w:rPr>
        <w:t>A, C, E, H, L, P, U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  <w:lang w:val="it-IT"/>
        </w:rPr>
        <w:tab/>
      </w:r>
      <w:r>
        <w:rPr>
          <w:b/>
          <w:sz w:val="18"/>
        </w:rPr>
        <w:t xml:space="preserve">Beispiele : </w:t>
      </w:r>
      <w:r>
        <w:rPr>
          <w:sz w:val="18"/>
        </w:rPr>
        <w:t xml:space="preserve"> (1258), (A248), (345.2).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>
        <w:rPr>
          <w:sz w:val="18"/>
        </w:rPr>
        <w:tab/>
        <w:t xml:space="preserve">Untere Zeile Strophennummer </w:t>
      </w:r>
      <w:r>
        <w:rPr>
          <w:b/>
          <w:sz w:val="18"/>
        </w:rPr>
        <w:t>0-9, + -, 0-9, + -, 0-19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</w:rPr>
        <w:tab/>
        <w:t xml:space="preserve">Beispiele : </w:t>
      </w:r>
      <w:r>
        <w:rPr>
          <w:sz w:val="18"/>
        </w:rPr>
        <w:t>(1-3+8), (1+5-12), (3+5+12)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Anzeige durch </w:t>
      </w:r>
      <w:r w:rsidRPr="008B2105">
        <w:rPr>
          <w:b/>
          <w:sz w:val="18"/>
        </w:rPr>
        <w:t>LED-Projek</w:t>
      </w:r>
      <w:r>
        <w:rPr>
          <w:b/>
          <w:sz w:val="18"/>
        </w:rPr>
        <w:t>t</w:t>
      </w:r>
      <w:r w:rsidRPr="008B2105">
        <w:rPr>
          <w:b/>
          <w:sz w:val="18"/>
        </w:rPr>
        <w:t>ion</w:t>
      </w:r>
      <w:r>
        <w:rPr>
          <w:sz w:val="18"/>
        </w:rPr>
        <w:t xml:space="preserve"> (</w:t>
      </w:r>
      <w:r w:rsidRPr="008B2105">
        <w:rPr>
          <w:sz w:val="18"/>
          <w:u w:val="single"/>
        </w:rPr>
        <w:t>SMD-</w:t>
      </w:r>
      <w:r>
        <w:rPr>
          <w:sz w:val="18"/>
          <w:u w:val="single"/>
        </w:rPr>
        <w:t>Projektions-</w:t>
      </w:r>
      <w:r w:rsidRPr="008B2105">
        <w:rPr>
          <w:sz w:val="18"/>
          <w:u w:val="single"/>
        </w:rPr>
        <w:t>LED’s in weiß</w:t>
      </w:r>
      <w:r>
        <w:rPr>
          <w:sz w:val="18"/>
          <w:u w:val="single"/>
        </w:rPr>
        <w:t>, gelb oder rot</w:t>
      </w:r>
      <w:r>
        <w:rPr>
          <w:sz w:val="18"/>
        </w:rPr>
        <w:t>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ALU-Gehäuse mit blendfreier Beschichtung in weiß (oder Sonderfarbe),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3-adriges Schaltkabel erforderlich (auch alte Leitung verwendbar), oder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bestückbar mit Funkempfänger, Spannungsversorgung 230 Volt pro Tafel.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Bedienteil,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Umgebungslichtanpassung der Anzeigenhelligkeit.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60 mm</w:t>
      </w:r>
      <w:r>
        <w:rPr>
          <w:sz w:val="18"/>
        </w:rPr>
        <w:t>, 300x210x40 mm BxHxT.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94C5A" w:rsidRDefault="00D94C5A" w:rsidP="00D94C5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06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 xml:space="preserve">f.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60</w:t>
      </w:r>
      <w:r>
        <w:rPr>
          <w:b/>
          <w:sz w:val="20"/>
        </w:rPr>
        <w:tab/>
        <w:t>UPR-60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Gehäuse : 3</w:t>
      </w:r>
      <w:r w:rsidR="00D55DAA">
        <w:rPr>
          <w:sz w:val="18"/>
        </w:rPr>
        <w:t>1</w:t>
      </w:r>
      <w:r>
        <w:rPr>
          <w:sz w:val="18"/>
        </w:rPr>
        <w:t>0x240x</w:t>
      </w:r>
      <w:r w:rsidR="00184092">
        <w:rPr>
          <w:sz w:val="18"/>
        </w:rPr>
        <w:t>6</w:t>
      </w:r>
      <w:r>
        <w:rPr>
          <w:sz w:val="18"/>
        </w:rPr>
        <w:t>0 mm BxHxT</w:t>
      </w: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94C5A" w:rsidRDefault="00D94C5A" w:rsidP="00D94C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07</w:t>
      </w:r>
      <w:r>
        <w:rPr>
          <w:b/>
          <w:sz w:val="20"/>
        </w:rPr>
        <w:tab/>
        <w:t xml:space="preserve">Funkempfänger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(DFL)</w:t>
      </w:r>
    </w:p>
    <w:p w:rsidR="00E231A3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D94C5A" w:rsidRDefault="00E231A3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D94C5A">
        <w:rPr>
          <w:sz w:val="18"/>
        </w:rPr>
        <w:t>Funkempfänger zum Einbau in Liedanzeigetafel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(steckbar auf Platine), mit mehrfach codierter Sicherheits-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auswertung für absolut störungsfreien Betrieb, 869 MHz,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Reichweite bis zu 300 m.</w:t>
      </w:r>
    </w:p>
    <w:p w:rsidR="00D94C5A" w:rsidRPr="00D638F5" w:rsidRDefault="00D94C5A" w:rsidP="00D94C5A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D94C5A" w:rsidRDefault="00D94C5A" w:rsidP="00D94C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08</w:t>
      </w:r>
      <w:r>
        <w:rPr>
          <w:b/>
          <w:sz w:val="20"/>
        </w:rPr>
        <w:tab/>
        <w:t xml:space="preserve">Bedienteil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(Kabel)</w:t>
      </w:r>
    </w:p>
    <w:p w:rsidR="00E231A3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</w:r>
    </w:p>
    <w:p w:rsidR="00D94C5A" w:rsidRDefault="00E231A3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</w:r>
      <w:r w:rsidR="00D94C5A">
        <w:rPr>
          <w:sz w:val="18"/>
        </w:rPr>
        <w:t>Neues menügeführtes Bedienteil mit 2-zeiligem Grafik-Display,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mit neuartiger, sehr hochwertiger DOM-Folientastatur und ange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nehmen Druckpunkt, kompl. geschlossenem Gehäuse, stufenlos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einstellbare Abschaltautomatik, Helligkeitsregelung der Leucht-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tafel über Dimm-Funktion am Bedienteil oder automatisch über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Umgebungssensor in der Leuchttafel, 50 Speicherplätze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(permanenter Speicher auch nach Spannungsunterbrechung),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umschaltbar von 10-stellig auf 11-stelligen Betrieb (Gotteslob 2000).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Spannungsversorgung über Schaltkabel von der Leuchttafel oder</w:t>
      </w:r>
    </w:p>
    <w:p w:rsidR="00D94C5A" w:rsidRDefault="00D94C5A" w:rsidP="00D94C5A">
      <w:pPr>
        <w:tabs>
          <w:tab w:val="left" w:pos="709"/>
          <w:tab w:val="center" w:pos="4820"/>
          <w:tab w:val="center" w:pos="5812"/>
          <w:tab w:val="center" w:pos="6663"/>
          <w:tab w:val="right" w:pos="8364"/>
          <w:tab w:val="right" w:pos="9640"/>
        </w:tabs>
        <w:ind w:right="282"/>
        <w:rPr>
          <w:sz w:val="18"/>
        </w:rPr>
      </w:pPr>
      <w:r>
        <w:rPr>
          <w:sz w:val="18"/>
        </w:rPr>
        <w:tab/>
        <w:t>dem Projektor. Maße : 33,5x88x152 mm HxBxT</w:t>
      </w:r>
    </w:p>
    <w:p w:rsidR="00D94C5A" w:rsidRDefault="00D94C5A" w:rsidP="00D94C5A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lastRenderedPageBreak/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D94C5A" w:rsidRDefault="00D94C5A" w:rsidP="00D94C5A">
      <w:pPr>
        <w:spacing w:line="226" w:lineRule="auto"/>
        <w:ind w:right="17"/>
        <w:rPr>
          <w:rFonts w:ascii="Arial" w:hAnsi="Arial"/>
          <w:b/>
        </w:rPr>
      </w:pPr>
    </w:p>
    <w:p w:rsidR="00D94C5A" w:rsidRDefault="00D94C5A" w:rsidP="00D94C5A">
      <w:pPr>
        <w:spacing w:line="226" w:lineRule="auto"/>
        <w:ind w:right="17"/>
        <w:rPr>
          <w:rFonts w:ascii="Arial" w:hAnsi="Arial"/>
          <w:b/>
        </w:rPr>
      </w:pPr>
    </w:p>
    <w:p w:rsidR="003C3949" w:rsidRDefault="003C3949" w:rsidP="003C3949">
      <w:pPr>
        <w:spacing w:line="226" w:lineRule="auto"/>
        <w:ind w:right="17"/>
        <w:rPr>
          <w:rFonts w:ascii="Arial" w:hAnsi="Arial"/>
          <w:b/>
        </w:rPr>
      </w:pPr>
      <w:r w:rsidRPr="00D407D8">
        <w:rPr>
          <w:rFonts w:ascii="Wide Latin" w:hAnsi="Wide Latin"/>
          <w:b/>
          <w:sz w:val="22"/>
          <w:szCs w:val="22"/>
          <w:u w:val="single"/>
        </w:rPr>
        <w:t>U N I C U S</w:t>
      </w:r>
    </w:p>
    <w:p w:rsidR="003C3949" w:rsidRDefault="003C3949" w:rsidP="003C3949">
      <w:pPr>
        <w:spacing w:line="226" w:lineRule="auto"/>
        <w:ind w:right="17"/>
        <w:rPr>
          <w:rFonts w:ascii="Arial" w:hAnsi="Arial"/>
          <w:b/>
        </w:rPr>
      </w:pPr>
    </w:p>
    <w:p w:rsidR="003C3949" w:rsidRPr="00D407D8" w:rsidRDefault="003C3949" w:rsidP="003C3949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 xml:space="preserve">LIEDANZEIGE-SYSTEME </w:t>
      </w:r>
    </w:p>
    <w:p w:rsidR="003C3949" w:rsidRP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 in Auf- und Unterputzausführung</w:t>
      </w:r>
      <w:r w:rsidRPr="003C3949">
        <w:rPr>
          <w:rFonts w:ascii="Arial" w:hAnsi="Arial"/>
          <w:b/>
        </w:rPr>
        <w:t>)</w:t>
      </w:r>
    </w:p>
    <w:p w:rsid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</w:p>
    <w:p w:rsid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SMD-Projektions-LED‘s</w:t>
      </w:r>
    </w:p>
    <w:p w:rsidR="00D94C5A" w:rsidRDefault="00D94C5A" w:rsidP="00D94C5A">
      <w:pPr>
        <w:spacing w:line="226" w:lineRule="auto"/>
        <w:ind w:right="17"/>
        <w:rPr>
          <w:rFonts w:ascii="Arial" w:hAnsi="Arial"/>
          <w:sz w:val="20"/>
        </w:rPr>
      </w:pPr>
    </w:p>
    <w:p w:rsidR="00D94C5A" w:rsidRDefault="00D94C5A" w:rsidP="00D94C5A">
      <w:pPr>
        <w:spacing w:line="226" w:lineRule="auto"/>
        <w:ind w:right="17"/>
        <w:rPr>
          <w:rFonts w:ascii="Arial" w:hAnsi="Arial"/>
          <w:sz w:val="20"/>
        </w:rPr>
      </w:pPr>
    </w:p>
    <w:p w:rsidR="00D94C5A" w:rsidRPr="00D638F5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6"/>
          <w:szCs w:val="16"/>
        </w:rPr>
      </w:pPr>
    </w:p>
    <w:p w:rsidR="00D94C5A" w:rsidRDefault="00D94C5A" w:rsidP="00D94C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09</w:t>
      </w:r>
      <w:r>
        <w:rPr>
          <w:b/>
          <w:sz w:val="20"/>
        </w:rPr>
        <w:tab/>
        <w:t xml:space="preserve">Bedienteil  </w:t>
      </w:r>
      <w:r w:rsidR="00A91D1E">
        <w:rPr>
          <w:b/>
          <w:sz w:val="20"/>
        </w:rPr>
        <w:tab/>
      </w:r>
      <w:r w:rsidR="00A91D1E"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(Funk)</w:t>
      </w:r>
    </w:p>
    <w:p w:rsidR="001379BD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D94C5A" w:rsidRDefault="001379BD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D94C5A">
        <w:rPr>
          <w:sz w:val="18"/>
        </w:rPr>
        <w:t>Neues menügeführtes Bedienteil mit 2-zeiligem Grafik-Display,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neuartiger, sehr hochwertiger DOM-Folientastatur und ange-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nehmen Druckpunkt, kompl. geschlossenem Gehäuse, stufenlos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einstellbare Abschaltautomatik, Helligkeitsregelung der Leucht-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tafel über Dimm-Funktion am Bedienteil oder automatisch über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Umgebungssensor in der Leuchttafel, 50 Speicherplätze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(permanenter Speicher auch nach Spannungsunterbrechung),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umschaltbar von 10-stellig auf 11-stelligen Betrieb (Gotteslob 2000).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Spannungsversorgung über 2 eingebaute NiMH-Akku’s (AA 1,2V),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durch handelsübliche NiMH-Akku’s (auswechselbar), Ladung der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Akku’s über mitgeliefertes Netz- Ladegerät (auch im Betrieb möglich).</w:t>
      </w:r>
    </w:p>
    <w:p w:rsidR="00D94C5A" w:rsidRDefault="00D94C5A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Maße : 33,5x88x152 mm HxBxT</w:t>
      </w:r>
    </w:p>
    <w:p w:rsidR="001379BD" w:rsidRDefault="001379BD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Default="001379BD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Pr="001379BD" w:rsidRDefault="001379BD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</w:rPr>
      </w:pPr>
      <w:r>
        <w:tab/>
      </w:r>
      <w:r w:rsidRPr="001379BD">
        <w:rPr>
          <w:b/>
          <w:u w:val="single"/>
        </w:rPr>
        <w:t>Zubehör</w:t>
      </w:r>
      <w:r w:rsidRPr="001379BD">
        <w:rPr>
          <w:b/>
        </w:rPr>
        <w:t xml:space="preserve"> :</w:t>
      </w:r>
    </w:p>
    <w:p w:rsidR="001379BD" w:rsidRDefault="001379BD" w:rsidP="00D94C5A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638F5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  <w:t xml:space="preserve">Klappscharnier </w:t>
      </w:r>
      <w:r>
        <w:rPr>
          <w:sz w:val="20"/>
        </w:rPr>
        <w:t>für kleine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84092" w:rsidRDefault="001379BD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Kleines Scharnier zur Montage der Kleinanzeige auf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der Rückwand einer großen oder mittleren Leuchttafel.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11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WSH-10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84092" w:rsidRDefault="001379BD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Wandschwenkhalter für verdeckte Montage für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kleine oder mittelgroße Liedanzeige-Leuchttafel.</w:t>
      </w:r>
    </w:p>
    <w:p w:rsidR="00184092" w:rsidRDefault="00184092" w:rsidP="00184092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12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WSH-100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84092" w:rsidRDefault="001379BD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Wandschwenkhalter für verdeckte Montage für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84092" w:rsidRDefault="00184092" w:rsidP="00184092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13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WSH-500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84092" w:rsidRDefault="001379BD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Wandschwenkhalter, Auslage bis zu 500 mm für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84092" w:rsidRDefault="00184092" w:rsidP="00184092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14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WSH-750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84092" w:rsidRDefault="001379BD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184092">
        <w:rPr>
          <w:sz w:val="18"/>
        </w:rPr>
        <w:t>Wandschwenkhalter, Auslage bis zu 750 mm für</w:t>
      </w:r>
    </w:p>
    <w:p w:rsidR="00184092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84092" w:rsidRDefault="00184092" w:rsidP="00184092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84092" w:rsidRDefault="00184092" w:rsidP="001840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15</w:t>
      </w:r>
      <w:r>
        <w:rPr>
          <w:b/>
          <w:sz w:val="20"/>
        </w:rPr>
        <w:tab/>
        <w:t xml:space="preserve">Schwenkmotor </w:t>
      </w:r>
      <w:r w:rsidRPr="00E71AA8">
        <w:rPr>
          <w:sz w:val="20"/>
        </w:rPr>
        <w:t>(automatisch)</w:t>
      </w:r>
      <w:r>
        <w:rPr>
          <w:b/>
          <w:sz w:val="20"/>
        </w:rPr>
        <w:tab/>
      </w:r>
      <w:r>
        <w:rPr>
          <w:b/>
          <w:sz w:val="20"/>
        </w:rPr>
        <w:tab/>
        <w:t>SAS-</w:t>
      </w:r>
      <w:r w:rsidR="001379BD">
        <w:rPr>
          <w:b/>
          <w:sz w:val="20"/>
        </w:rPr>
        <w:t>1</w:t>
      </w:r>
      <w:r>
        <w:rPr>
          <w:b/>
          <w:sz w:val="20"/>
        </w:rPr>
        <w:t>0</w:t>
      </w:r>
    </w:p>
    <w:p w:rsidR="001379BD" w:rsidRDefault="00184092" w:rsidP="00184092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Schwenkmotor ohne Ausleger (Einbautiefe max. 10 cm),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 Verbindung mit allen Wandschwenkhaltern (WSH),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Antrieb über Getriebemotor, senkrechte Montage,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Schwenkvorrichtung für max. 2 Leuchttafelanzeigen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incl. drahtloser Fernsteuerung.</w:t>
      </w:r>
    </w:p>
    <w:p w:rsidR="00E231A3" w:rsidRDefault="00E231A3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E231A3" w:rsidRDefault="00E231A3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782A3C" w:rsidRDefault="00782A3C" w:rsidP="00782A3C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lastRenderedPageBreak/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782A3C" w:rsidRPr="001379BD" w:rsidRDefault="00782A3C" w:rsidP="00782A3C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1379BD" w:rsidRPr="001379BD" w:rsidRDefault="001379BD" w:rsidP="003C3949">
      <w:pPr>
        <w:spacing w:line="226" w:lineRule="auto"/>
        <w:ind w:right="17"/>
        <w:rPr>
          <w:rFonts w:ascii="Wide Latin" w:hAnsi="Wide Latin"/>
          <w:b/>
          <w:sz w:val="16"/>
          <w:szCs w:val="16"/>
          <w:u w:val="single"/>
          <w:lang w:val="en-US"/>
        </w:rPr>
      </w:pPr>
    </w:p>
    <w:p w:rsidR="003C3949" w:rsidRPr="003C3949" w:rsidRDefault="003C3949" w:rsidP="003C3949">
      <w:pPr>
        <w:spacing w:line="226" w:lineRule="auto"/>
        <w:ind w:right="17"/>
        <w:rPr>
          <w:rFonts w:ascii="Arial" w:hAnsi="Arial"/>
          <w:b/>
          <w:lang w:val="en-US"/>
        </w:rPr>
      </w:pPr>
      <w:r w:rsidRPr="003C3949">
        <w:rPr>
          <w:rFonts w:ascii="Wide Latin" w:hAnsi="Wide Latin"/>
          <w:b/>
          <w:sz w:val="22"/>
          <w:szCs w:val="22"/>
          <w:u w:val="single"/>
          <w:lang w:val="en-US"/>
        </w:rPr>
        <w:t>U N I C U S</w:t>
      </w:r>
      <w:r w:rsidRPr="003C3949">
        <w:rPr>
          <w:rFonts w:ascii="Arial" w:hAnsi="Arial"/>
          <w:b/>
          <w:lang w:val="en-US"/>
        </w:rPr>
        <w:t xml:space="preserve">   MATRIX</w:t>
      </w:r>
    </w:p>
    <w:p w:rsidR="003C3949" w:rsidRPr="003C3949" w:rsidRDefault="003C3949" w:rsidP="003C3949">
      <w:pPr>
        <w:spacing w:line="226" w:lineRule="auto"/>
        <w:ind w:right="17"/>
        <w:rPr>
          <w:rFonts w:ascii="Arial" w:hAnsi="Arial"/>
          <w:b/>
          <w:lang w:val="en-US"/>
        </w:rPr>
      </w:pPr>
    </w:p>
    <w:p w:rsidR="003C3949" w:rsidRPr="00D407D8" w:rsidRDefault="003C3949" w:rsidP="003C3949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 xml:space="preserve">LIEDANZEIGE-SYSTEME </w:t>
      </w:r>
    </w:p>
    <w:p w:rsidR="003C3949" w:rsidRP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 in Auf- und Unterputzausführung</w:t>
      </w:r>
      <w:r w:rsidRPr="003C3949">
        <w:rPr>
          <w:rFonts w:ascii="Arial" w:hAnsi="Arial"/>
          <w:b/>
        </w:rPr>
        <w:t>)</w:t>
      </w:r>
    </w:p>
    <w:p w:rsidR="003C3949" w:rsidRDefault="003C3949" w:rsidP="003C3949">
      <w:pPr>
        <w:spacing w:line="226" w:lineRule="auto"/>
        <w:ind w:right="17"/>
        <w:rPr>
          <w:rFonts w:ascii="Arial" w:hAnsi="Arial"/>
          <w:sz w:val="20"/>
        </w:rPr>
      </w:pPr>
    </w:p>
    <w:p w:rsidR="00782A3C" w:rsidRDefault="00782A3C" w:rsidP="00782A3C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Vollflächen-Matrixanzeigen</w:t>
      </w:r>
    </w:p>
    <w:p w:rsidR="00782A3C" w:rsidRPr="001379BD" w:rsidRDefault="00782A3C" w:rsidP="00782A3C">
      <w:pPr>
        <w:spacing w:line="226" w:lineRule="auto"/>
        <w:ind w:right="17"/>
        <w:rPr>
          <w:rFonts w:ascii="Arial" w:hAnsi="Arial"/>
          <w:sz w:val="18"/>
          <w:szCs w:val="18"/>
        </w:rPr>
      </w:pPr>
    </w:p>
    <w:p w:rsidR="00782A3C" w:rsidRPr="001379BD" w:rsidRDefault="00782A3C" w:rsidP="00782A3C">
      <w:pPr>
        <w:spacing w:line="226" w:lineRule="auto"/>
        <w:ind w:right="17"/>
        <w:rPr>
          <w:rFonts w:ascii="Arial" w:hAnsi="Arial"/>
          <w:sz w:val="18"/>
          <w:szCs w:val="18"/>
        </w:rPr>
      </w:pPr>
    </w:p>
    <w:p w:rsidR="00D407D8" w:rsidRDefault="00D407D8" w:rsidP="00D407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01</w:t>
      </w:r>
      <w:r>
        <w:rPr>
          <w:b/>
          <w:sz w:val="20"/>
        </w:rPr>
        <w:tab/>
        <w:t>Liedanzeigetafel</w:t>
      </w:r>
      <w:r w:rsidRPr="003D262F">
        <w:rPr>
          <w:rFonts w:ascii="Wide Latin" w:hAnsi="Wide Latin"/>
          <w:sz w:val="18"/>
          <w:szCs w:val="18"/>
        </w:rPr>
        <w:t xml:space="preserve"> </w:t>
      </w:r>
      <w:r>
        <w:rPr>
          <w:rFonts w:ascii="Wide Latin" w:hAnsi="Wide Latin"/>
          <w:sz w:val="18"/>
          <w:szCs w:val="18"/>
        </w:rPr>
        <w:t xml:space="preserve"> </w:t>
      </w:r>
      <w:r>
        <w:rPr>
          <w:rFonts w:ascii="Wide Latin" w:hAnsi="Wide Latin"/>
          <w:sz w:val="18"/>
          <w:szCs w:val="18"/>
        </w:rPr>
        <w:tab/>
      </w:r>
      <w:r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(200) MA</w:t>
      </w:r>
    </w:p>
    <w:p w:rsidR="001379BD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D407D8" w:rsidRDefault="001379BD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D407D8">
        <w:rPr>
          <w:sz w:val="18"/>
        </w:rPr>
        <w:t>Vollflächen-Matrixanzeige mit 3584 Bildpunkten,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11-stellige, 2-zeilige Liedanzeige-Leuchttafel,</w:t>
      </w:r>
    </w:p>
    <w:p w:rsidR="003C3949" w:rsidRDefault="003C3949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integriertem Funkempfänger,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für große Kirchen, Abstand bis zu 80 Meter,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3C3949">
        <w:rPr>
          <w:sz w:val="18"/>
        </w:rPr>
        <w:t>in Auf- oder Unterputz-Ausführung</w:t>
      </w:r>
      <w:r>
        <w:rPr>
          <w:sz w:val="18"/>
        </w:rPr>
        <w:t>.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</w:r>
      <w:r w:rsidRPr="00CC0342">
        <w:rPr>
          <w:sz w:val="18"/>
          <w:u w:val="single"/>
        </w:rPr>
        <w:t>Darstellung</w:t>
      </w:r>
      <w:r w:rsidRPr="00CC0342">
        <w:rPr>
          <w:sz w:val="18"/>
        </w:rPr>
        <w:t xml:space="preserve"> :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 xml:space="preserve">Obere Zeile für Liednummer </w:t>
      </w:r>
      <w:r w:rsidRPr="00CC0342">
        <w:rPr>
          <w:b/>
          <w:sz w:val="18"/>
        </w:rPr>
        <w:t>0-9999</w:t>
      </w:r>
      <w:r w:rsidRPr="00CC0342">
        <w:rPr>
          <w:sz w:val="18"/>
        </w:rPr>
        <w:t xml:space="preserve">, 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>zusätzlich ist die Eingabe eines Punktes zwischen der 3. u. 4. Stelle möglich,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>oder an erster Stelle anstatt einer Zahl einer der folgende 7 Buchstaben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 w:rsidRPr="00CC0342">
        <w:rPr>
          <w:sz w:val="18"/>
        </w:rPr>
        <w:tab/>
      </w:r>
      <w:r w:rsidRPr="00CC0342">
        <w:rPr>
          <w:b/>
          <w:sz w:val="18"/>
        </w:rPr>
        <w:t xml:space="preserve">A, C, E, H, L, P, U </w:t>
      </w:r>
      <w:r w:rsidRPr="00CC0342">
        <w:rPr>
          <w:sz w:val="18"/>
        </w:rPr>
        <w:t>(oder jeder speziell gewünschte Buchstabe ohne Aufpreis)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b/>
          <w:sz w:val="18"/>
        </w:rPr>
        <w:tab/>
        <w:t xml:space="preserve">Beispiele : </w:t>
      </w:r>
      <w:r w:rsidRPr="00CC0342">
        <w:rPr>
          <w:sz w:val="18"/>
        </w:rPr>
        <w:t xml:space="preserve"> (1258), (A248), (345.2).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 w:rsidRPr="00CC0342">
        <w:rPr>
          <w:sz w:val="18"/>
        </w:rPr>
        <w:tab/>
        <w:t xml:space="preserve">Untere Zeile Strophennummer </w:t>
      </w:r>
      <w:r w:rsidRPr="00CC0342">
        <w:rPr>
          <w:b/>
          <w:sz w:val="18"/>
        </w:rPr>
        <w:t>0-9, + -, 0-9, + -, 0-19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b/>
          <w:sz w:val="18"/>
        </w:rPr>
        <w:tab/>
        <w:t xml:space="preserve">Beispiele : </w:t>
      </w:r>
      <w:r w:rsidRPr="00CC0342">
        <w:rPr>
          <w:sz w:val="18"/>
        </w:rPr>
        <w:t>(1-3+8), (1+5-12), (3+5+12)</w:t>
      </w: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D407D8" w:rsidRPr="00CC0342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 xml:space="preserve">Anzeige durch </w:t>
      </w:r>
      <w:r w:rsidRPr="00CC0342">
        <w:rPr>
          <w:b/>
          <w:sz w:val="18"/>
        </w:rPr>
        <w:t xml:space="preserve">LED-Matrix-Module </w:t>
      </w:r>
      <w:r w:rsidRPr="00CC0342">
        <w:rPr>
          <w:sz w:val="18"/>
          <w:u w:val="single"/>
        </w:rPr>
        <w:t>in weiß oder gelb</w:t>
      </w:r>
      <w:r w:rsidRPr="00CC0342">
        <w:rPr>
          <w:sz w:val="18"/>
        </w:rPr>
        <w:t>),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bestückt mit Funkempfänger, Spannungsversorgung über sep. Netzteil.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Bedienteil.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Reduzierter Stromverbrauch (ca.1/5 der normalen SMD-LED-Anzeige).</w:t>
      </w: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D407D8" w:rsidRDefault="00D407D8" w:rsidP="00D407D8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2</w:t>
      </w:r>
      <w:r w:rsidR="00BB6419">
        <w:rPr>
          <w:b/>
          <w:sz w:val="18"/>
        </w:rPr>
        <w:t>0</w:t>
      </w:r>
      <w:r>
        <w:rPr>
          <w:b/>
          <w:sz w:val="18"/>
        </w:rPr>
        <w:t xml:space="preserve"> cm</w:t>
      </w:r>
      <w:r>
        <w:rPr>
          <w:sz w:val="18"/>
        </w:rPr>
        <w:t>, Gehäuse : 490x430x20 mm BxHxT</w:t>
      </w:r>
    </w:p>
    <w:p w:rsidR="003C3949" w:rsidRDefault="003C3949" w:rsidP="00782A3C">
      <w:pPr>
        <w:spacing w:line="226" w:lineRule="auto"/>
        <w:ind w:right="17"/>
        <w:rPr>
          <w:rFonts w:ascii="Arial" w:hAnsi="Arial"/>
          <w:sz w:val="20"/>
        </w:rPr>
      </w:pPr>
    </w:p>
    <w:p w:rsidR="003C3949" w:rsidRDefault="003C3949" w:rsidP="003C39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02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 xml:space="preserve">f.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</w:t>
      </w:r>
      <w:r>
        <w:rPr>
          <w:sz w:val="20"/>
        </w:rPr>
        <w:t>200 MA</w:t>
      </w:r>
      <w:r>
        <w:rPr>
          <w:b/>
          <w:sz w:val="20"/>
        </w:rPr>
        <w:tab/>
        <w:t>UPR-200 MA</w:t>
      </w:r>
    </w:p>
    <w:p w:rsidR="003C3949" w:rsidRDefault="003C3949" w:rsidP="003C394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</w:p>
    <w:p w:rsidR="003C3949" w:rsidRDefault="003C3949" w:rsidP="003C394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3C3949" w:rsidRDefault="003C3949" w:rsidP="003C394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3C3949" w:rsidRDefault="003C3949" w:rsidP="003C394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Gehäuse : 490x430x</w:t>
      </w:r>
      <w:r w:rsidR="00E231A3">
        <w:rPr>
          <w:sz w:val="18"/>
        </w:rPr>
        <w:t>3</w:t>
      </w:r>
      <w:r>
        <w:rPr>
          <w:sz w:val="18"/>
        </w:rPr>
        <w:t>0 mm BxHxT</w:t>
      </w:r>
    </w:p>
    <w:p w:rsidR="003C3949" w:rsidRDefault="003C3949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jc w:val="both"/>
        <w:rPr>
          <w:sz w:val="18"/>
        </w:rPr>
      </w:pPr>
    </w:p>
    <w:p w:rsidR="00782A3C" w:rsidRDefault="00782A3C" w:rsidP="00782A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7B36C9">
        <w:rPr>
          <w:b/>
          <w:sz w:val="20"/>
        </w:rPr>
        <w:t>3</w:t>
      </w:r>
      <w:r>
        <w:rPr>
          <w:b/>
          <w:sz w:val="20"/>
        </w:rPr>
        <w:tab/>
        <w:t>Liedanzeigetafel</w:t>
      </w:r>
      <w:r w:rsidRPr="003D262F">
        <w:rPr>
          <w:rFonts w:ascii="Wide Latin" w:hAnsi="Wide Latin"/>
          <w:sz w:val="18"/>
          <w:szCs w:val="18"/>
        </w:rPr>
        <w:t xml:space="preserve"> </w:t>
      </w:r>
      <w:r>
        <w:rPr>
          <w:rFonts w:ascii="Wide Latin" w:hAnsi="Wide Latin"/>
          <w:sz w:val="18"/>
          <w:szCs w:val="18"/>
        </w:rPr>
        <w:t xml:space="preserve"> </w:t>
      </w:r>
      <w:r w:rsidR="00184092">
        <w:rPr>
          <w:rFonts w:ascii="Wide Latin" w:hAnsi="Wide Latin"/>
          <w:sz w:val="18"/>
          <w:szCs w:val="18"/>
        </w:rPr>
        <w:tab/>
      </w:r>
      <w:r w:rsidR="00184092"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(120) MA</w:t>
      </w:r>
    </w:p>
    <w:p w:rsidR="001379BD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782A3C" w:rsidRDefault="001379BD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782A3C">
        <w:rPr>
          <w:sz w:val="18"/>
        </w:rPr>
        <w:t>Vollflächen-Matrixanzeige mit 1920 Bildpunkten,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11-stellige, 2-zeilige Liedanzeige-Leuchttafel,</w:t>
      </w:r>
    </w:p>
    <w:p w:rsidR="007B36C9" w:rsidRDefault="007B36C9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integriertem Funkempfänger,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für große Kirchen, Abstand bis zu 50 Meter,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 Aufputz-Ausführung.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</w:r>
      <w:r w:rsidRPr="00CC0342">
        <w:rPr>
          <w:sz w:val="18"/>
          <w:u w:val="single"/>
        </w:rPr>
        <w:t>Darstellung</w:t>
      </w:r>
      <w:r w:rsidRPr="00CC0342">
        <w:rPr>
          <w:sz w:val="18"/>
        </w:rPr>
        <w:t xml:space="preserve"> :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 xml:space="preserve">Obere Zeile für Liednummer </w:t>
      </w:r>
      <w:r w:rsidRPr="00CC0342">
        <w:rPr>
          <w:b/>
          <w:sz w:val="18"/>
        </w:rPr>
        <w:t>0-9999</w:t>
      </w:r>
      <w:r w:rsidRPr="00CC0342">
        <w:rPr>
          <w:sz w:val="18"/>
        </w:rPr>
        <w:t xml:space="preserve">, 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>zusätzlich ist die Eingabe eines Punktes zwischen der 3. u. 4. Stelle möglich,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>oder an erster Stelle anstatt einer Zahl einer der folgende 7 Buchstaben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 w:rsidRPr="00CC0342">
        <w:rPr>
          <w:sz w:val="18"/>
        </w:rPr>
        <w:tab/>
      </w:r>
      <w:r w:rsidRPr="00CC0342">
        <w:rPr>
          <w:b/>
          <w:sz w:val="18"/>
        </w:rPr>
        <w:t xml:space="preserve">A, C, E, H, L, P, U </w:t>
      </w:r>
      <w:r w:rsidRPr="00CC0342">
        <w:rPr>
          <w:sz w:val="18"/>
        </w:rPr>
        <w:t>(oder jeder speziell gewünschte Buchstabe ohne Aufpreis)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b/>
          <w:sz w:val="18"/>
        </w:rPr>
        <w:tab/>
        <w:t xml:space="preserve">Beispiele : </w:t>
      </w:r>
      <w:r w:rsidRPr="00CC0342">
        <w:rPr>
          <w:sz w:val="18"/>
        </w:rPr>
        <w:t xml:space="preserve"> (1258), (A248), (345.2).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 w:rsidRPr="00CC0342">
        <w:rPr>
          <w:sz w:val="18"/>
        </w:rPr>
        <w:tab/>
        <w:t xml:space="preserve">Untere Zeile Strophennummer </w:t>
      </w:r>
      <w:r w:rsidRPr="00CC0342">
        <w:rPr>
          <w:b/>
          <w:sz w:val="18"/>
        </w:rPr>
        <w:t>0-9, + -, 0-9, + -, 0-19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b/>
          <w:sz w:val="18"/>
        </w:rPr>
        <w:tab/>
        <w:t xml:space="preserve">Beispiele : </w:t>
      </w:r>
      <w:r w:rsidRPr="00CC0342">
        <w:rPr>
          <w:sz w:val="18"/>
        </w:rPr>
        <w:t>(1-3+8), (1+5-12), (3+5+12)</w:t>
      </w: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6"/>
        </w:rPr>
      </w:pPr>
    </w:p>
    <w:p w:rsidR="00782A3C" w:rsidRPr="00CC0342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 w:rsidRPr="00CC0342">
        <w:rPr>
          <w:sz w:val="18"/>
        </w:rPr>
        <w:tab/>
        <w:t xml:space="preserve">Anzeige durch </w:t>
      </w:r>
      <w:r w:rsidRPr="00CC0342">
        <w:rPr>
          <w:b/>
          <w:sz w:val="18"/>
        </w:rPr>
        <w:t xml:space="preserve">LED-Matrix-Module </w:t>
      </w:r>
      <w:r w:rsidRPr="00CC0342">
        <w:rPr>
          <w:sz w:val="18"/>
          <w:u w:val="single"/>
        </w:rPr>
        <w:t>in weiß oder gelb</w:t>
      </w:r>
      <w:r w:rsidRPr="00CC0342">
        <w:rPr>
          <w:sz w:val="18"/>
        </w:rPr>
        <w:t>),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</w:t>
      </w:r>
      <w:r w:rsidR="00D407D8">
        <w:rPr>
          <w:sz w:val="18"/>
        </w:rPr>
        <w:t>t</w:t>
      </w:r>
      <w:r>
        <w:rPr>
          <w:sz w:val="18"/>
        </w:rPr>
        <w:t xml:space="preserve"> mit Funkempfänger, Spannungsversorgung über sep. Netzteil.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Umgebungslichtanpassung der Anzeigenhelligkeit.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Reduzierter Stromverbrauch (ca.1/5 der normalen SMD-LED-Anzeige).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12 cm</w:t>
      </w:r>
      <w:r>
        <w:rPr>
          <w:sz w:val="18"/>
        </w:rPr>
        <w:t>, Gehäuse : 380x3</w:t>
      </w:r>
      <w:r w:rsidR="00D407D8">
        <w:rPr>
          <w:sz w:val="18"/>
        </w:rPr>
        <w:t>15</w:t>
      </w:r>
      <w:r>
        <w:rPr>
          <w:sz w:val="18"/>
        </w:rPr>
        <w:t>x20 mm BxHxT</w:t>
      </w:r>
    </w:p>
    <w:p w:rsidR="007B36C9" w:rsidRDefault="007B36C9" w:rsidP="007B36C9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lastRenderedPageBreak/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7B36C9" w:rsidRPr="001379BD" w:rsidRDefault="007B36C9" w:rsidP="007B36C9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7B36C9" w:rsidRPr="001379BD" w:rsidRDefault="007B36C9" w:rsidP="007B36C9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7B36C9" w:rsidRPr="007B36C9" w:rsidRDefault="007B36C9" w:rsidP="007B36C9">
      <w:pPr>
        <w:spacing w:line="226" w:lineRule="auto"/>
        <w:ind w:right="17"/>
        <w:rPr>
          <w:rFonts w:ascii="Arial" w:hAnsi="Arial"/>
          <w:b/>
        </w:rPr>
      </w:pPr>
      <w:r w:rsidRPr="007B36C9">
        <w:rPr>
          <w:rFonts w:ascii="Wide Latin" w:hAnsi="Wide Latin"/>
          <w:b/>
          <w:sz w:val="22"/>
          <w:szCs w:val="22"/>
          <w:u w:val="single"/>
        </w:rPr>
        <w:t>U N I C U S</w:t>
      </w:r>
      <w:r w:rsidRPr="007B36C9">
        <w:rPr>
          <w:rFonts w:ascii="Arial" w:hAnsi="Arial"/>
          <w:b/>
        </w:rPr>
        <w:t xml:space="preserve">   MATRIX</w:t>
      </w:r>
    </w:p>
    <w:p w:rsidR="007B36C9" w:rsidRPr="007B36C9" w:rsidRDefault="007B36C9" w:rsidP="007B36C9">
      <w:pPr>
        <w:spacing w:line="226" w:lineRule="auto"/>
        <w:ind w:right="17"/>
        <w:rPr>
          <w:rFonts w:ascii="Arial" w:hAnsi="Arial"/>
          <w:b/>
        </w:rPr>
      </w:pPr>
    </w:p>
    <w:p w:rsidR="007B36C9" w:rsidRPr="00D407D8" w:rsidRDefault="007B36C9" w:rsidP="007B36C9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 xml:space="preserve">LIEDANZEIGE-SYSTEME </w:t>
      </w:r>
    </w:p>
    <w:p w:rsidR="007B36C9" w:rsidRPr="003C3949" w:rsidRDefault="007B36C9" w:rsidP="007B36C9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 in Auf- und Unterputzausführung</w:t>
      </w:r>
      <w:r w:rsidRPr="003C3949">
        <w:rPr>
          <w:rFonts w:ascii="Arial" w:hAnsi="Arial"/>
          <w:b/>
        </w:rPr>
        <w:t>)</w:t>
      </w:r>
    </w:p>
    <w:p w:rsidR="007B36C9" w:rsidRPr="007B36C9" w:rsidRDefault="007B36C9" w:rsidP="007B36C9">
      <w:pPr>
        <w:spacing w:line="226" w:lineRule="auto"/>
        <w:ind w:right="17"/>
        <w:rPr>
          <w:rFonts w:ascii="Arial" w:hAnsi="Arial"/>
          <w:sz w:val="22"/>
          <w:szCs w:val="22"/>
        </w:rPr>
      </w:pPr>
    </w:p>
    <w:p w:rsidR="007B36C9" w:rsidRDefault="007B36C9" w:rsidP="007B36C9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Vollflächen-Matrixanzeigen</w:t>
      </w:r>
    </w:p>
    <w:p w:rsidR="00D407D8" w:rsidRDefault="00D407D8" w:rsidP="00D407D8">
      <w:pPr>
        <w:spacing w:line="226" w:lineRule="auto"/>
        <w:ind w:right="17"/>
        <w:rPr>
          <w:rFonts w:ascii="Arial" w:hAnsi="Arial"/>
          <w:sz w:val="20"/>
        </w:rPr>
      </w:pPr>
    </w:p>
    <w:p w:rsidR="00D407D8" w:rsidRDefault="00D407D8" w:rsidP="00D407D8">
      <w:pPr>
        <w:spacing w:line="226" w:lineRule="auto"/>
        <w:ind w:right="17"/>
        <w:rPr>
          <w:rFonts w:ascii="Arial" w:hAnsi="Arial"/>
          <w:sz w:val="20"/>
        </w:rPr>
      </w:pPr>
    </w:p>
    <w:p w:rsidR="007B36C9" w:rsidRDefault="007B36C9" w:rsidP="007B36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04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 xml:space="preserve">f.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</w:t>
      </w:r>
      <w:r>
        <w:rPr>
          <w:sz w:val="20"/>
        </w:rPr>
        <w:t>120 MA</w:t>
      </w:r>
      <w:r>
        <w:rPr>
          <w:b/>
          <w:sz w:val="20"/>
        </w:rPr>
        <w:tab/>
        <w:t>UPR-120 MA</w:t>
      </w:r>
    </w:p>
    <w:p w:rsidR="007B36C9" w:rsidRP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  <w:szCs w:val="18"/>
        </w:rPr>
      </w:pP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Gehäuse : 380x315x</w:t>
      </w:r>
      <w:r w:rsidR="00E231A3">
        <w:rPr>
          <w:sz w:val="18"/>
        </w:rPr>
        <w:t>3</w:t>
      </w:r>
      <w:r>
        <w:rPr>
          <w:sz w:val="18"/>
        </w:rPr>
        <w:t>0 mm BxHxT</w:t>
      </w:r>
    </w:p>
    <w:p w:rsidR="00D407D8" w:rsidRPr="001379BD" w:rsidRDefault="00D407D8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20"/>
          <w:szCs w:val="20"/>
        </w:rPr>
      </w:pPr>
    </w:p>
    <w:p w:rsidR="00782A3C" w:rsidRDefault="00782A3C" w:rsidP="00782A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39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7B36C9">
        <w:rPr>
          <w:b/>
          <w:sz w:val="20"/>
        </w:rPr>
        <w:t>5</w:t>
      </w:r>
      <w:r>
        <w:rPr>
          <w:b/>
          <w:sz w:val="20"/>
        </w:rPr>
        <w:tab/>
        <w:t>Liedanzeigetafel</w:t>
      </w:r>
      <w:r w:rsidRPr="003D262F">
        <w:rPr>
          <w:rFonts w:ascii="Wide Latin" w:hAnsi="Wide Latin"/>
          <w:sz w:val="18"/>
          <w:szCs w:val="18"/>
        </w:rPr>
        <w:t xml:space="preserve"> </w:t>
      </w:r>
      <w:r>
        <w:rPr>
          <w:rFonts w:ascii="Wide Latin" w:hAnsi="Wide Latin"/>
          <w:sz w:val="18"/>
          <w:szCs w:val="18"/>
        </w:rPr>
        <w:t xml:space="preserve"> </w:t>
      </w:r>
      <w:r w:rsidR="00184092">
        <w:rPr>
          <w:rFonts w:ascii="Wide Latin" w:hAnsi="Wide Latin"/>
          <w:sz w:val="18"/>
          <w:szCs w:val="18"/>
        </w:rPr>
        <w:tab/>
      </w:r>
      <w:r w:rsidR="00184092">
        <w:rPr>
          <w:rFonts w:ascii="Wide Latin" w:hAnsi="Wide Latin"/>
          <w:sz w:val="18"/>
          <w:szCs w:val="18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(60) MA</w:t>
      </w:r>
    </w:p>
    <w:p w:rsidR="001379BD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782A3C" w:rsidRDefault="001379BD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782A3C">
        <w:rPr>
          <w:sz w:val="18"/>
        </w:rPr>
        <w:t>Vollflächen-Matrixanzeige mit 768 Bildpunkten,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11-stellige, 2-zeilige Liedanzeige-Leuchttafel,</w:t>
      </w:r>
    </w:p>
    <w:p w:rsidR="007B36C9" w:rsidRDefault="007B36C9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integriertem Funkempfänger,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für große Kirchen, Abstand bis zu 20 Meter,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 Aufputz-Ausführung.</w:t>
      </w:r>
    </w:p>
    <w:p w:rsidR="00782A3C" w:rsidRPr="001379BD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  <w:szCs w:val="18"/>
        </w:rPr>
      </w:pP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>Darstellung</w:t>
      </w:r>
      <w:r>
        <w:rPr>
          <w:sz w:val="18"/>
        </w:rPr>
        <w:t xml:space="preserve"> :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Obere Zeile für Liednummer </w:t>
      </w:r>
      <w:r>
        <w:rPr>
          <w:b/>
          <w:sz w:val="18"/>
        </w:rPr>
        <w:t>0-9999</w:t>
      </w:r>
      <w:r>
        <w:rPr>
          <w:sz w:val="18"/>
        </w:rPr>
        <w:t xml:space="preserve">, 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ist die Eingabe eines Punktes zwischen der 3. u. 4. Stelle möglich,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oder an erster Stelle anstatt einer Zahl einer der folgende 7 Buchstaben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  <w:lang w:val="it-IT"/>
        </w:rPr>
      </w:pPr>
      <w:r>
        <w:rPr>
          <w:sz w:val="18"/>
        </w:rPr>
        <w:tab/>
      </w:r>
      <w:r>
        <w:rPr>
          <w:b/>
          <w:sz w:val="18"/>
          <w:lang w:val="it-IT"/>
        </w:rPr>
        <w:t>A, C, E, H, L, P, U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  <w:lang w:val="it-IT"/>
        </w:rPr>
        <w:tab/>
      </w:r>
      <w:r>
        <w:rPr>
          <w:b/>
          <w:sz w:val="18"/>
        </w:rPr>
        <w:t xml:space="preserve">Beispiele : </w:t>
      </w:r>
      <w:r>
        <w:rPr>
          <w:sz w:val="18"/>
        </w:rPr>
        <w:t xml:space="preserve"> (1258), (A248), (345.2).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  <w:sz w:val="18"/>
        </w:rPr>
      </w:pPr>
      <w:r>
        <w:rPr>
          <w:sz w:val="18"/>
        </w:rPr>
        <w:tab/>
        <w:t xml:space="preserve">Untere Zeile Strophennummer </w:t>
      </w:r>
      <w:r>
        <w:rPr>
          <w:b/>
          <w:sz w:val="18"/>
        </w:rPr>
        <w:t>0-9, + -, 0-9, + -, 0-19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b/>
          <w:sz w:val="18"/>
        </w:rPr>
        <w:tab/>
        <w:t xml:space="preserve">Beispiele : </w:t>
      </w:r>
      <w:r>
        <w:rPr>
          <w:sz w:val="18"/>
        </w:rPr>
        <w:t>(1-3+8), (1+5-12), (3+5+12)</w:t>
      </w:r>
    </w:p>
    <w:p w:rsidR="00782A3C" w:rsidRPr="001379BD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  <w:szCs w:val="18"/>
        </w:rPr>
      </w:pP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Anzeige durch </w:t>
      </w:r>
      <w:r w:rsidRPr="008B2105">
        <w:rPr>
          <w:b/>
          <w:sz w:val="18"/>
        </w:rPr>
        <w:t>LED-</w:t>
      </w:r>
      <w:r>
        <w:rPr>
          <w:b/>
          <w:sz w:val="18"/>
        </w:rPr>
        <w:t xml:space="preserve">Matrix-Module </w:t>
      </w:r>
      <w:r w:rsidRPr="008B2105">
        <w:rPr>
          <w:sz w:val="18"/>
          <w:u w:val="single"/>
        </w:rPr>
        <w:t>in weiß</w:t>
      </w:r>
      <w:r w:rsidR="00CC0342">
        <w:rPr>
          <w:sz w:val="18"/>
          <w:u w:val="single"/>
        </w:rPr>
        <w:t xml:space="preserve"> oder</w:t>
      </w:r>
      <w:r>
        <w:rPr>
          <w:sz w:val="18"/>
          <w:u w:val="single"/>
        </w:rPr>
        <w:t xml:space="preserve"> gelb</w:t>
      </w:r>
      <w:r>
        <w:rPr>
          <w:sz w:val="18"/>
        </w:rPr>
        <w:t>),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Betriebszeit ca. </w:t>
      </w:r>
      <w:r>
        <w:rPr>
          <w:b/>
          <w:sz w:val="18"/>
        </w:rPr>
        <w:t>1</w:t>
      </w:r>
      <w:r w:rsidRPr="008B2105">
        <w:rPr>
          <w:b/>
          <w:sz w:val="18"/>
        </w:rPr>
        <w:t>00.000 Stunden</w:t>
      </w:r>
      <w:r>
        <w:rPr>
          <w:sz w:val="18"/>
        </w:rPr>
        <w:t>, GARANTIE 10 Jahre, Soft-Einschaltung,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3-adriges Schaltkabel erforderlich (auch alte Leitung verwendbar), oder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bestückbar mit Funkempfänger, Spannungsversorgung über sep. Netzteil.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Helligkeitsregelung über Dimm-Funktion (Menüsteuerung) über Bedienteil,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zusätzlich Umgebungslichtanpassung der Anzeigenhelligkeit.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Kompletter Blitzschutz (nicht nur Überspannungsschutz) eingebaut.</w:t>
      </w: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Reduzierter Stromverbrauch (ca.1/5 der normalen SMD-LED-Anzeige).</w:t>
      </w:r>
    </w:p>
    <w:p w:rsidR="00782A3C" w:rsidRPr="001379BD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  <w:szCs w:val="18"/>
        </w:rPr>
      </w:pPr>
    </w:p>
    <w:p w:rsidR="00782A3C" w:rsidRDefault="00782A3C" w:rsidP="00782A3C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 xml:space="preserve">Maße : </w:t>
      </w:r>
      <w:r>
        <w:rPr>
          <w:b/>
          <w:sz w:val="18"/>
        </w:rPr>
        <w:t>Zahlenhöhe 6 cm</w:t>
      </w:r>
      <w:r>
        <w:rPr>
          <w:sz w:val="18"/>
        </w:rPr>
        <w:t>, Gehäuse : 320x200x20 mm BxHxT</w:t>
      </w:r>
    </w:p>
    <w:p w:rsidR="00D638F5" w:rsidRPr="001379BD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20"/>
          <w:szCs w:val="20"/>
        </w:rPr>
      </w:pPr>
    </w:p>
    <w:p w:rsidR="007B36C9" w:rsidRDefault="007B36C9" w:rsidP="007B36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06</w:t>
      </w:r>
      <w:r>
        <w:rPr>
          <w:b/>
          <w:sz w:val="20"/>
        </w:rPr>
        <w:tab/>
        <w:t xml:space="preserve">Unterputz-Einbaurahmen </w:t>
      </w:r>
      <w:r w:rsidRPr="00D94C5A">
        <w:rPr>
          <w:sz w:val="20"/>
        </w:rPr>
        <w:t xml:space="preserve">f. </w:t>
      </w:r>
      <w:r w:rsidRPr="00D94C5A">
        <w:rPr>
          <w:rFonts w:ascii="Wide Latin" w:hAnsi="Wide Latin"/>
          <w:sz w:val="16"/>
          <w:szCs w:val="16"/>
        </w:rPr>
        <w:t>UNICUS</w:t>
      </w:r>
      <w:r w:rsidRPr="00D94C5A">
        <w:rPr>
          <w:sz w:val="20"/>
        </w:rPr>
        <w:t xml:space="preserve"> </w:t>
      </w:r>
      <w:r>
        <w:rPr>
          <w:sz w:val="20"/>
        </w:rPr>
        <w:t>60 MA</w:t>
      </w:r>
      <w:r>
        <w:rPr>
          <w:b/>
          <w:sz w:val="20"/>
        </w:rPr>
        <w:tab/>
        <w:t>UPR-60 MA</w:t>
      </w:r>
    </w:p>
    <w:p w:rsidR="007B36C9" w:rsidRPr="001379BD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  <w:szCs w:val="18"/>
        </w:rPr>
      </w:pP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Unterputzgehäuse in ALU-Ausführung zum putzbündigen Wand-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einsatz mit Öffnung für Zuleitung und Laschen zum Einputzen.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Gehäuse : 320x200x</w:t>
      </w:r>
      <w:r w:rsidR="00E231A3">
        <w:rPr>
          <w:sz w:val="18"/>
        </w:rPr>
        <w:t>3</w:t>
      </w:r>
      <w:r>
        <w:rPr>
          <w:sz w:val="18"/>
        </w:rPr>
        <w:t>0 mm BxHxT</w:t>
      </w:r>
    </w:p>
    <w:p w:rsidR="00D638F5" w:rsidRPr="001379BD" w:rsidRDefault="00D638F5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20"/>
          <w:szCs w:val="20"/>
        </w:rPr>
      </w:pPr>
    </w:p>
    <w:p w:rsidR="007B36C9" w:rsidRDefault="007B36C9" w:rsidP="007B36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1379BD">
        <w:rPr>
          <w:b/>
          <w:sz w:val="20"/>
        </w:rPr>
        <w:t>7</w:t>
      </w:r>
      <w:r>
        <w:rPr>
          <w:b/>
          <w:sz w:val="20"/>
        </w:rPr>
        <w:tab/>
        <w:t xml:space="preserve">Funkempfänger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</w:t>
      </w:r>
      <w:r w:rsidRPr="00A91D1E">
        <w:rPr>
          <w:sz w:val="20"/>
        </w:rPr>
        <w:t>(DFL)</w:t>
      </w:r>
    </w:p>
    <w:p w:rsidR="001379BD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</w:p>
    <w:p w:rsidR="007B36C9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</w:r>
      <w:r w:rsidR="007B36C9">
        <w:rPr>
          <w:sz w:val="18"/>
        </w:rPr>
        <w:t>Funkempfänger, eingelötet auf Platine (nur Funkvariante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möglich, keine Verdrahtung der Anlage möglich),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mehrfach codierter Sicherheitsauswertung für absolut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störungsfreien Betrieb, 869 MHz, Reichweite bis zu 300 m.</w:t>
      </w:r>
    </w:p>
    <w:p w:rsidR="007B36C9" w:rsidRDefault="007B36C9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Pr="001379BD" w:rsidRDefault="001379BD" w:rsidP="007B36C9">
      <w:pPr>
        <w:spacing w:line="226" w:lineRule="auto"/>
        <w:ind w:right="17"/>
        <w:rPr>
          <w:rFonts w:ascii="Arial" w:hAnsi="Arial"/>
          <w:b/>
          <w:sz w:val="20"/>
          <w:szCs w:val="20"/>
        </w:rPr>
      </w:pPr>
    </w:p>
    <w:p w:rsidR="001379BD" w:rsidRDefault="001379BD" w:rsidP="001379BD">
      <w:pPr>
        <w:spacing w:line="226" w:lineRule="auto"/>
        <w:ind w:right="17"/>
        <w:rPr>
          <w:rFonts w:ascii="Arial" w:hAnsi="Arial"/>
          <w:sz w:val="16"/>
        </w:rPr>
      </w:pPr>
      <w:r>
        <w:rPr>
          <w:rFonts w:ascii="Arial" w:hAnsi="Arial"/>
          <w:b/>
        </w:rPr>
        <w:lastRenderedPageBreak/>
        <w:t>Ausschreibungstexte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sz w:val="16"/>
        </w:rPr>
        <w:t>ussch01/1</w:t>
      </w:r>
      <w:r w:rsidR="00B56186">
        <w:rPr>
          <w:rFonts w:ascii="Arial" w:hAnsi="Arial"/>
          <w:sz w:val="16"/>
        </w:rPr>
        <w:t>3</w:t>
      </w:r>
    </w:p>
    <w:p w:rsidR="001379BD" w:rsidRPr="001379BD" w:rsidRDefault="001379BD" w:rsidP="001379BD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1379BD" w:rsidRPr="001379BD" w:rsidRDefault="001379BD" w:rsidP="001379BD">
      <w:pPr>
        <w:spacing w:line="226" w:lineRule="auto"/>
        <w:ind w:right="17"/>
        <w:rPr>
          <w:rFonts w:ascii="Arial" w:hAnsi="Arial"/>
          <w:b/>
          <w:sz w:val="16"/>
          <w:szCs w:val="16"/>
        </w:rPr>
      </w:pPr>
    </w:p>
    <w:p w:rsidR="001379BD" w:rsidRPr="007B36C9" w:rsidRDefault="001379BD" w:rsidP="001379BD">
      <w:pPr>
        <w:spacing w:line="226" w:lineRule="auto"/>
        <w:ind w:right="17"/>
        <w:rPr>
          <w:rFonts w:ascii="Arial" w:hAnsi="Arial"/>
          <w:b/>
        </w:rPr>
      </w:pPr>
      <w:r w:rsidRPr="007B36C9">
        <w:rPr>
          <w:rFonts w:ascii="Wide Latin" w:hAnsi="Wide Latin"/>
          <w:b/>
          <w:sz w:val="22"/>
          <w:szCs w:val="22"/>
          <w:u w:val="single"/>
        </w:rPr>
        <w:t>U N I C U S</w:t>
      </w:r>
      <w:r w:rsidRPr="007B36C9">
        <w:rPr>
          <w:rFonts w:ascii="Arial" w:hAnsi="Arial"/>
          <w:b/>
        </w:rPr>
        <w:t xml:space="preserve">   MATRIX</w:t>
      </w:r>
    </w:p>
    <w:p w:rsidR="001379BD" w:rsidRPr="007B36C9" w:rsidRDefault="001379BD" w:rsidP="001379BD">
      <w:pPr>
        <w:spacing w:line="226" w:lineRule="auto"/>
        <w:ind w:right="17"/>
        <w:rPr>
          <w:rFonts w:ascii="Arial" w:hAnsi="Arial"/>
          <w:b/>
        </w:rPr>
      </w:pPr>
    </w:p>
    <w:p w:rsidR="001379BD" w:rsidRPr="00D407D8" w:rsidRDefault="001379BD" w:rsidP="001379BD">
      <w:pPr>
        <w:spacing w:line="226" w:lineRule="auto"/>
        <w:ind w:right="17"/>
        <w:rPr>
          <w:rFonts w:ascii="Arial" w:hAnsi="Arial"/>
          <w:b/>
        </w:rPr>
      </w:pPr>
      <w:r>
        <w:rPr>
          <w:rFonts w:ascii="Arial" w:hAnsi="Arial"/>
          <w:b/>
        </w:rPr>
        <w:t xml:space="preserve">LIEDANZEIGE-SYSTEME </w:t>
      </w:r>
    </w:p>
    <w:p w:rsidR="001379BD" w:rsidRPr="003C3949" w:rsidRDefault="001379BD" w:rsidP="001379BD">
      <w:pPr>
        <w:spacing w:line="226" w:lineRule="auto"/>
        <w:ind w:right="17"/>
        <w:rPr>
          <w:rFonts w:ascii="Arial" w:hAnsi="Arial"/>
          <w:sz w:val="20"/>
        </w:rPr>
      </w:pPr>
      <w:r w:rsidRPr="003C3949">
        <w:rPr>
          <w:rFonts w:ascii="Arial" w:hAnsi="Arial"/>
          <w:b/>
        </w:rPr>
        <w:t>(</w:t>
      </w:r>
      <w:r w:rsidRPr="003C3949">
        <w:rPr>
          <w:rFonts w:ascii="Arial" w:hAnsi="Arial"/>
          <w:b/>
          <w:color w:val="FF0000"/>
        </w:rPr>
        <w:t>Leuchttafeln in Auf- und Unterputzausführung</w:t>
      </w:r>
      <w:r w:rsidRPr="003C3949">
        <w:rPr>
          <w:rFonts w:ascii="Arial" w:hAnsi="Arial"/>
          <w:b/>
        </w:rPr>
        <w:t>)</w:t>
      </w:r>
    </w:p>
    <w:p w:rsidR="001379BD" w:rsidRPr="007B36C9" w:rsidRDefault="001379BD" w:rsidP="001379BD">
      <w:pPr>
        <w:spacing w:line="226" w:lineRule="auto"/>
        <w:ind w:right="17"/>
        <w:rPr>
          <w:rFonts w:ascii="Arial" w:hAnsi="Arial"/>
          <w:sz w:val="22"/>
          <w:szCs w:val="22"/>
        </w:rPr>
      </w:pPr>
    </w:p>
    <w:p w:rsidR="001379BD" w:rsidRDefault="001379BD" w:rsidP="001379BD">
      <w:pPr>
        <w:spacing w:line="226" w:lineRule="auto"/>
        <w:ind w:right="17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Vollflächen-Matrixanzeigen</w:t>
      </w:r>
    </w:p>
    <w:p w:rsidR="001379BD" w:rsidRDefault="001379BD" w:rsidP="001379BD">
      <w:pPr>
        <w:spacing w:line="226" w:lineRule="auto"/>
        <w:ind w:right="17"/>
        <w:rPr>
          <w:rFonts w:ascii="Arial" w:hAnsi="Arial"/>
          <w:sz w:val="20"/>
        </w:rPr>
      </w:pPr>
    </w:p>
    <w:p w:rsidR="001379BD" w:rsidRDefault="001379BD" w:rsidP="001379BD">
      <w:pPr>
        <w:spacing w:line="226" w:lineRule="auto"/>
        <w:ind w:right="17"/>
        <w:rPr>
          <w:rFonts w:ascii="Arial" w:hAnsi="Arial"/>
          <w:sz w:val="20"/>
        </w:rPr>
      </w:pPr>
    </w:p>
    <w:p w:rsidR="007B36C9" w:rsidRDefault="007B36C9" w:rsidP="007B36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1379BD">
        <w:rPr>
          <w:b/>
          <w:sz w:val="20"/>
        </w:rPr>
        <w:t>8</w:t>
      </w:r>
      <w:r>
        <w:rPr>
          <w:b/>
          <w:sz w:val="20"/>
        </w:rPr>
        <w:tab/>
        <w:t xml:space="preserve">Bedienteil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D262F">
        <w:rPr>
          <w:rFonts w:ascii="Wide Latin" w:hAnsi="Wide Latin"/>
          <w:sz w:val="18"/>
          <w:szCs w:val="18"/>
        </w:rPr>
        <w:t>UNICUS</w:t>
      </w:r>
      <w:r>
        <w:rPr>
          <w:b/>
          <w:sz w:val="20"/>
        </w:rPr>
        <w:t xml:space="preserve"> (Funk)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Neues menügeführtes Bedienteil mit 2-zeiligem Grafik-Display,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mit neuartiger, sehr hochwertiger DOM-Folientastatur und ange-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nehmen Druckpunkt, kompl. geschlossenem Gehäuse, stufenlos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einstellbare Abschaltautomatik, Helligkeitsregelung der Leucht-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tafel über Dimm-Funktion am Bedienteil oder automatisch über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Umgebungssensor in der Leuchttafel, 50 Speicherplätze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(permanenter Speicher auch nach Spannungsunterbrechung),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umschaltbar von 10-stellig auf 11-stelligen Betrieb (Gotteslob 2000).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Spannungsversorgung über 2 eingebaute NiMH-Akku’s (AA 1,2V),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durch handelsübliche NiMH-Akku’s (auswechselbar), Ladung der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Akku’s über mitgeliefertes Netz- Ladegerät (auch im Betrieb möglich).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Maße : 33,5x88x152 mm HxBxT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Pr="001379BD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b/>
        </w:rPr>
      </w:pPr>
      <w:r>
        <w:rPr>
          <w:sz w:val="18"/>
        </w:rPr>
        <w:tab/>
      </w:r>
      <w:r w:rsidRPr="001379BD">
        <w:rPr>
          <w:b/>
          <w:u w:val="single"/>
        </w:rPr>
        <w:t>Zubehör</w:t>
      </w:r>
      <w:r w:rsidRPr="001379BD">
        <w:rPr>
          <w:b/>
        </w:rPr>
        <w:t xml:space="preserve"> :</w:t>
      </w:r>
    </w:p>
    <w:p w:rsidR="001379BD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7B36C9" w:rsidRDefault="007B36C9" w:rsidP="007B36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0</w:t>
      </w:r>
      <w:r w:rsidR="001379BD">
        <w:rPr>
          <w:b/>
          <w:sz w:val="20"/>
        </w:rPr>
        <w:t>9</w:t>
      </w:r>
      <w:r>
        <w:rPr>
          <w:b/>
          <w:sz w:val="20"/>
        </w:rPr>
        <w:tab/>
        <w:t xml:space="preserve">Klappscharnier </w:t>
      </w:r>
      <w:r>
        <w:rPr>
          <w:sz w:val="20"/>
        </w:rPr>
        <w:t>für kleine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</w:t>
      </w:r>
    </w:p>
    <w:p w:rsidR="001379BD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7B36C9" w:rsidRDefault="001379BD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  <w:r w:rsidR="007B36C9">
        <w:rPr>
          <w:sz w:val="18"/>
        </w:rPr>
        <w:t>Kleines Scharnier zur Montage der Kleinanzeige auf</w:t>
      </w:r>
    </w:p>
    <w:p w:rsidR="007B36C9" w:rsidRDefault="007B36C9" w:rsidP="007B36C9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der Rückwand einer großen oder mittleren Leuchttafel.</w:t>
      </w:r>
    </w:p>
    <w:p w:rsidR="00782A3C" w:rsidRDefault="00782A3C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</w:p>
    <w:p w:rsidR="001379BD" w:rsidRDefault="001379BD" w:rsidP="00137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WSH-10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Wandschwenkhalter für verdeckte Montage für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kleine oder mittelgroße Liedanzeige-Leuchttafel.</w:t>
      </w:r>
    </w:p>
    <w:p w:rsidR="001379BD" w:rsidRDefault="001379BD" w:rsidP="001379BD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379BD" w:rsidRDefault="001379BD" w:rsidP="00137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11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WSH-100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Wandschwenkhalter für verdeckte Montage für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379BD" w:rsidRDefault="001379BD" w:rsidP="001379BD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379BD" w:rsidRDefault="001379BD" w:rsidP="00137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12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WSH-500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Wandschwenkhalter, Auslage bis zu 500 mm für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379BD" w:rsidRDefault="001379BD" w:rsidP="001379BD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379BD" w:rsidRDefault="001379BD" w:rsidP="00137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13</w:t>
      </w:r>
      <w:r>
        <w:rPr>
          <w:b/>
          <w:sz w:val="20"/>
        </w:rPr>
        <w:tab/>
        <w:t xml:space="preserve">Wandschwenkhalter </w:t>
      </w:r>
      <w:r>
        <w:rPr>
          <w:sz w:val="20"/>
        </w:rPr>
        <w:t>für Leuchttafel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WSH-750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Wandschwenkhalter, Auslage bis zu 750 mm für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  <w:t>große oder mittelgroße Liedanzeige-Leuchttafel.</w:t>
      </w:r>
    </w:p>
    <w:p w:rsidR="001379BD" w:rsidRDefault="001379BD" w:rsidP="001379BD">
      <w:pPr>
        <w:tabs>
          <w:tab w:val="left" w:pos="1702"/>
          <w:tab w:val="left" w:pos="1985"/>
        </w:tabs>
        <w:spacing w:line="226" w:lineRule="auto"/>
        <w:ind w:right="3685"/>
        <w:rPr>
          <w:sz w:val="20"/>
        </w:rPr>
      </w:pPr>
    </w:p>
    <w:p w:rsidR="001379BD" w:rsidRDefault="001379BD" w:rsidP="001379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b/>
          <w:sz w:val="20"/>
        </w:rPr>
      </w:pPr>
      <w:r>
        <w:rPr>
          <w:b/>
          <w:sz w:val="20"/>
        </w:rPr>
        <w:t>14</w:t>
      </w:r>
      <w:r>
        <w:rPr>
          <w:b/>
          <w:sz w:val="20"/>
        </w:rPr>
        <w:tab/>
        <w:t xml:space="preserve">Schwenkmotor </w:t>
      </w:r>
      <w:r w:rsidRPr="00E71AA8">
        <w:rPr>
          <w:sz w:val="20"/>
        </w:rPr>
        <w:t>(automatisch)</w:t>
      </w:r>
      <w:r>
        <w:rPr>
          <w:b/>
          <w:sz w:val="20"/>
        </w:rPr>
        <w:tab/>
      </w:r>
      <w:r>
        <w:rPr>
          <w:b/>
          <w:sz w:val="20"/>
        </w:rPr>
        <w:tab/>
        <w:t>SAS-10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ind w:right="17"/>
        <w:rPr>
          <w:sz w:val="18"/>
        </w:rPr>
      </w:pPr>
      <w:r>
        <w:rPr>
          <w:sz w:val="18"/>
        </w:rPr>
        <w:tab/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Schwenkmotor ohne Ausleger (Einbautiefe max. 10 cm),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 Verbindung mit allen Wandschwenkhaltern (WSH),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Antrieb über Getriebemotor, senkrechte Montage,</w:t>
      </w:r>
    </w:p>
    <w:p w:rsidR="001379BD" w:rsidRDefault="001379BD" w:rsidP="001379BD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Schwenkvorrichtung für max. 2 Leuchttafelanzeigen</w:t>
      </w:r>
    </w:p>
    <w:p w:rsidR="00D407D8" w:rsidRDefault="001379BD" w:rsidP="00D638F5">
      <w:pPr>
        <w:tabs>
          <w:tab w:val="left" w:pos="709"/>
          <w:tab w:val="center" w:pos="4962"/>
          <w:tab w:val="center" w:pos="5812"/>
          <w:tab w:val="center" w:pos="6663"/>
          <w:tab w:val="right" w:pos="8364"/>
          <w:tab w:val="right" w:pos="9640"/>
        </w:tabs>
        <w:rPr>
          <w:sz w:val="18"/>
        </w:rPr>
      </w:pPr>
      <w:r>
        <w:rPr>
          <w:sz w:val="18"/>
        </w:rPr>
        <w:tab/>
        <w:t>incl. drahtloser Fernsteuerung.</w:t>
      </w:r>
    </w:p>
    <w:sectPr w:rsidR="00D407D8" w:rsidSect="00184092">
      <w:headerReference w:type="default" r:id="rId7"/>
      <w:footerReference w:type="default" r:id="rId8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ED" w:rsidRDefault="00C768ED">
      <w:r>
        <w:separator/>
      </w:r>
    </w:p>
  </w:endnote>
  <w:endnote w:type="continuationSeparator" w:id="0">
    <w:p w:rsidR="00C768ED" w:rsidRDefault="00C7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42" w:rsidRPr="00414FDE" w:rsidRDefault="00CC0342">
    <w:pPr>
      <w:pStyle w:val="Fuzeile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72.75pt;margin-top:-17.75pt;width:108pt;height:54pt;z-index:5" stroked="f">
          <v:textbox style="mso-next-textbox:#_x0000_s2074">
            <w:txbxContent>
              <w:p w:rsidR="00CC0342" w:rsidRDefault="00CC0342" w:rsidP="004D3A56">
                <w:pPr>
                  <w:rPr>
                    <w:rFonts w:ascii="Benguiat Bk BT" w:hAnsi="Benguiat Bk BT" w:cs="Arial"/>
                    <w:color w:val="808080"/>
                    <w:sz w:val="14"/>
                    <w:szCs w:val="14"/>
                  </w:rPr>
                </w:pP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Commerzbank</w:t>
                </w: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 xml:space="preserve"> Betzdorf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(BLZ 460 800 10) 03 832 880 00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IBAN DE71460800100383288000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BIC DRESDEFF573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2"/>
        <w:szCs w:val="12"/>
      </w:rPr>
      <w:pict>
        <v:shape id="_x0000_s2070" type="#_x0000_t202" style="position:absolute;margin-left:-9pt;margin-top:-17.75pt;width:81pt;height:54pt;z-index:1" stroked="f">
          <v:textbox style="mso-next-textbox:#_x0000_s2070">
            <w:txbxContent>
              <w:p w:rsidR="00CC0342" w:rsidRDefault="00CC0342">
                <w:pPr>
                  <w:rPr>
                    <w:rFonts w:ascii="Benguiat Bk BT" w:hAnsi="Benguiat Bk BT" w:cs="Arial"/>
                    <w:b/>
                    <w:sz w:val="16"/>
                    <w:szCs w:val="16"/>
                  </w:rPr>
                </w:pP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F. R. Eckel GmbH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Audiovisuelle Systeme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Marktstraße 17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564</w:t>
                </w: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6</w:t>
                </w: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2 H</w:t>
                </w: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öhn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2"/>
        <w:szCs w:val="12"/>
      </w:rPr>
      <w:pict>
        <v:shape id="_x0000_s2071" type="#_x0000_t202" style="position:absolute;margin-left:63pt;margin-top:-8.75pt;width:90pt;height:45pt;z-index:2" stroked="f">
          <v:textbox style="mso-next-textbox:#_x0000_s2071">
            <w:txbxContent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 xml:space="preserve">Telefon (0 26 61) 40394 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Telefax (0 26 61) 40110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www.eckel-liedanzeige.de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info@eckel-liedanzeige.de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2"/>
        <w:szCs w:val="12"/>
      </w:rPr>
      <w:pict>
        <v:shape id="_x0000_s2072" type="#_x0000_t202" style="position:absolute;margin-left:2in;margin-top:-17.75pt;width:63pt;height:54pt;z-index:3" stroked="f">
          <v:textbox style="mso-next-textbox:#_x0000_s2072">
            <w:txbxContent>
              <w:p w:rsidR="00CC0342" w:rsidRPr="005B4CF1" w:rsidRDefault="00CC0342" w:rsidP="004D3A56">
                <w:pPr>
                  <w:rPr>
                    <w:rFonts w:ascii="Benguiat Bk BT" w:hAnsi="Benguiat Bk BT" w:cs="Arial"/>
                    <w:sz w:val="16"/>
                    <w:szCs w:val="16"/>
                  </w:rPr>
                </w:pP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Geschäftsführer.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F. Rudolf Eckel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HRB 2980</w:t>
                </w:r>
              </w:p>
              <w:p w:rsidR="00CC0342" w:rsidRPr="00F14D09" w:rsidRDefault="00CC0342" w:rsidP="004D3A56">
                <w:pPr>
                  <w:rPr>
                    <w:rFonts w:ascii="Benguiat Bk BT" w:hAnsi="Benguiat Bk BT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AG Montabaur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2"/>
        <w:szCs w:val="12"/>
      </w:rPr>
      <w:pict>
        <v:shape id="_x0000_s2075" type="#_x0000_t202" style="position:absolute;margin-left:270pt;margin-top:-17.75pt;width:108pt;height:54pt;z-index:6" stroked="f">
          <v:textbox style="mso-next-textbox:#_x0000_s2075">
            <w:txbxContent>
              <w:p w:rsidR="00CC0342" w:rsidRDefault="00CC0342" w:rsidP="004D3A56">
                <w:pPr>
                  <w:rPr>
                    <w:rFonts w:ascii="Benguiat Bk BT" w:hAnsi="Benguiat Bk BT" w:cs="Arial"/>
                    <w:color w:val="808080"/>
                    <w:sz w:val="14"/>
                    <w:szCs w:val="14"/>
                  </w:rPr>
                </w:pP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Westerwaldbank e.G</w:t>
                </w: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.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(BLZ 573 918 00) 350 001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IBAN DE83573918000000350001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BIC GEN0DE51WW1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2"/>
        <w:szCs w:val="12"/>
      </w:rPr>
      <w:pict>
        <v:shape id="_x0000_s2073" type="#_x0000_t202" style="position:absolute;margin-left:198pt;margin-top:-17.75pt;width:81pt;height:54pt;z-index:4" stroked="f">
          <v:textbox style="mso-next-textbox:#_x0000_s2073">
            <w:txbxContent>
              <w:p w:rsidR="00CC0342" w:rsidRPr="005B4CF1" w:rsidRDefault="00CC0342" w:rsidP="004D3A56">
                <w:pPr>
                  <w:rPr>
                    <w:rFonts w:ascii="Benguiat Bk BT" w:hAnsi="Benguiat Bk BT" w:cs="Arial"/>
                    <w:sz w:val="16"/>
                    <w:szCs w:val="16"/>
                  </w:rPr>
                </w:pP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Ust.-Id-Nr</w:t>
                </w:r>
                <w:r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.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DE 147998907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Finanzamt Altenkirchen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St.-Nr.</w:t>
                </w:r>
                <w:r w:rsidRPr="00F8016B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F8016B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02/670/1405/4</w:t>
                </w:r>
              </w:p>
              <w:p w:rsidR="00CC0342" w:rsidRPr="00F8016B" w:rsidRDefault="00CC0342" w:rsidP="004D3A56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ED" w:rsidRDefault="00C768ED">
      <w:r>
        <w:separator/>
      </w:r>
    </w:p>
  </w:footnote>
  <w:footnote w:type="continuationSeparator" w:id="0">
    <w:p w:rsidR="00C768ED" w:rsidRDefault="00C76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42" w:rsidRDefault="00CC0342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259.5pt;margin-top:-3.85pt;width:244.5pt;height:86.25pt;z-index:-1" wrapcoords="-66 0 -66 21412 21600 21412 21600 0 -66 0">
          <v:imagedata r:id="rId1" o:title="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attachedTemplate r:id="rId1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BPWD" w:val="ODBC;DSN=EMIS;PORT=3306;UID=root;PWD=emisfr;DATABASE=emiseckel;SERVER=192.168.178.1;OPTION=19;AUTO_RECONNECT=1; "/>
    <w:docVar w:name="DBPWD2" w:val="ODBC;DRIVER=MySQL ODBC 5.1 Driver;PORT=3306;UID=root;PWD=emisfr;DATABASE=emiseckel;SERVER=192.168.178.1;OPTION=19;AUTO_RECONNECT=1; "/>
    <w:docVar w:name="EMIS" w:val="True"/>
    <w:docVar w:name="EMIS_ASP" w:val="B. Baumann"/>
    <w:docVar w:name="EMIS_ASPAnrede" w:val="Sehr geehrter Herr Baumann,"/>
    <w:docVar w:name="EMIS_ASPNummer" w:val="2064"/>
    <w:docVar w:name="EMIS_Betreff" w:val="Angebot UNICUS PA u. LA"/>
    <w:docVar w:name="EMIS_Bild" w:val="X:\EMIS\Wav\UNTERSCHRIFT.JPG"/>
    <w:docVar w:name="EMIS_DokNummer" w:val="215-2892"/>
    <w:docVar w:name="EMIS_EMail" w:val="ib.goeggerle@t-online.de"/>
    <w:docVar w:name="EMIS_EMISNummer" w:val="1415"/>
    <w:docVar w:name="EMIS_KZ" w:val="WB"/>
    <w:docVar w:name="EMIS_Privat" w:val="2"/>
    <w:docVar w:name="EMIS_SF" w:val="False"/>
    <w:docVar w:name="EMIS_Telefax" w:val="079517684"/>
    <w:docVar w:name="ErstesSpeichern" w:val="1"/>
    <w:docVar w:name="KorrNummer" w:val="33382"/>
  </w:docVars>
  <w:rsids>
    <w:rsidRoot w:val="00D95F48"/>
    <w:rsid w:val="00044AF4"/>
    <w:rsid w:val="000A6433"/>
    <w:rsid w:val="001379BD"/>
    <w:rsid w:val="00184092"/>
    <w:rsid w:val="00284195"/>
    <w:rsid w:val="002C5FE1"/>
    <w:rsid w:val="003C3949"/>
    <w:rsid w:val="003D262F"/>
    <w:rsid w:val="00447AD5"/>
    <w:rsid w:val="004A1168"/>
    <w:rsid w:val="004D3A56"/>
    <w:rsid w:val="00521724"/>
    <w:rsid w:val="00534D04"/>
    <w:rsid w:val="00537724"/>
    <w:rsid w:val="00582DBD"/>
    <w:rsid w:val="00601E79"/>
    <w:rsid w:val="00611B8B"/>
    <w:rsid w:val="006E47E6"/>
    <w:rsid w:val="00710D90"/>
    <w:rsid w:val="0077354C"/>
    <w:rsid w:val="00777468"/>
    <w:rsid w:val="00782A3C"/>
    <w:rsid w:val="007B36C9"/>
    <w:rsid w:val="00993773"/>
    <w:rsid w:val="00A91D1E"/>
    <w:rsid w:val="00B56186"/>
    <w:rsid w:val="00BB6419"/>
    <w:rsid w:val="00C0370C"/>
    <w:rsid w:val="00C52BEA"/>
    <w:rsid w:val="00C768ED"/>
    <w:rsid w:val="00C85612"/>
    <w:rsid w:val="00CC0342"/>
    <w:rsid w:val="00D407D8"/>
    <w:rsid w:val="00D55DAA"/>
    <w:rsid w:val="00D638F5"/>
    <w:rsid w:val="00D67277"/>
    <w:rsid w:val="00D94C5A"/>
    <w:rsid w:val="00D95F48"/>
    <w:rsid w:val="00E231A3"/>
    <w:rsid w:val="00E71AA8"/>
    <w:rsid w:val="00F31444"/>
    <w:rsid w:val="00F70D1B"/>
    <w:rsid w:val="00FC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5F48"/>
    <w:pPr>
      <w:tabs>
        <w:tab w:val="center" w:pos="4536"/>
        <w:tab w:val="right" w:pos="9072"/>
      </w:tabs>
    </w:pPr>
    <w:rPr>
      <w:lang/>
    </w:rPr>
  </w:style>
  <w:style w:type="character" w:customStyle="1" w:styleId="KopfzeileZchn">
    <w:name w:val="Kopfzeile Zchn"/>
    <w:link w:val="Kopfzeile"/>
    <w:rsid w:val="00D95F48"/>
    <w:rPr>
      <w:sz w:val="24"/>
      <w:szCs w:val="24"/>
    </w:rPr>
  </w:style>
  <w:style w:type="paragraph" w:styleId="Fuzeile">
    <w:name w:val="footer"/>
    <w:basedOn w:val="Standard"/>
    <w:link w:val="FuzeileZchn"/>
    <w:rsid w:val="00D95F48"/>
    <w:pPr>
      <w:tabs>
        <w:tab w:val="center" w:pos="4536"/>
        <w:tab w:val="right" w:pos="9072"/>
      </w:tabs>
    </w:pPr>
    <w:rPr>
      <w:lang/>
    </w:rPr>
  </w:style>
  <w:style w:type="character" w:customStyle="1" w:styleId="FuzeileZchn">
    <w:name w:val="Fußzeile Zchn"/>
    <w:link w:val="Fuzeile"/>
    <w:rsid w:val="00D95F48"/>
    <w:rPr>
      <w:sz w:val="24"/>
      <w:szCs w:val="24"/>
    </w:rPr>
  </w:style>
  <w:style w:type="paragraph" w:styleId="Index1">
    <w:name w:val="index 1"/>
    <w:basedOn w:val="Standard"/>
    <w:next w:val="Standard"/>
    <w:autoRedefine/>
    <w:rsid w:val="00521724"/>
    <w:pPr>
      <w:tabs>
        <w:tab w:val="left" w:pos="1134"/>
        <w:tab w:val="left" w:pos="7797"/>
        <w:tab w:val="left" w:pos="9073"/>
      </w:tabs>
      <w:spacing w:line="226" w:lineRule="auto"/>
      <w:ind w:left="240" w:hanging="240"/>
    </w:pPr>
    <w:rPr>
      <w:b/>
    </w:rPr>
  </w:style>
  <w:style w:type="paragraph" w:styleId="Kommentartext">
    <w:name w:val="annotation text"/>
    <w:basedOn w:val="Standard"/>
    <w:link w:val="KommentartextZchn"/>
    <w:semiHidden/>
    <w:rsid w:val="00D95F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95F48"/>
  </w:style>
  <w:style w:type="paragraph" w:styleId="Textkrper2">
    <w:name w:val="Body Text 2"/>
    <w:basedOn w:val="Standard"/>
    <w:link w:val="Textkrper2Zchn"/>
    <w:rsid w:val="00D95F48"/>
    <w:pPr>
      <w:tabs>
        <w:tab w:val="left" w:pos="1702"/>
        <w:tab w:val="left" w:pos="1985"/>
      </w:tabs>
      <w:spacing w:line="226" w:lineRule="auto"/>
      <w:ind w:right="3685"/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D95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EMIS\Vorlagen\EMIS_BRIEF_ECKEL-NORM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CCF36-61E7-4838-9386-1964EF07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EMIS_BRIEF_ECKEL-NORMAL.dot</Template>
  <TotalTime>0</TotalTime>
  <Pages>7</Pages>
  <Words>2298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Kundennummer: 1415</vt:lpstr>
    </vt:vector>
  </TitlesOfParts>
  <Company>K@rg EDV - Dienstleistungen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Kundennummer: 1415</dc:title>
  <dc:subject>EMIS Schreiben</dc:subject>
  <dc:creator>RUDOLF ECKEL</dc:creator>
  <cp:keywords>1415</cp:keywords>
  <cp:lastModifiedBy>Venter</cp:lastModifiedBy>
  <cp:revision>2</cp:revision>
  <cp:lastPrinted>2012-04-23T15:30:00Z</cp:lastPrinted>
  <dcterms:created xsi:type="dcterms:W3CDTF">2013-04-16T13:32:00Z</dcterms:created>
  <dcterms:modified xsi:type="dcterms:W3CDTF">2013-04-16T13:32:00Z</dcterms:modified>
  <cp:category>Aus EMIS</cp:category>
</cp:coreProperties>
</file>